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服务员年终总结报告四篇</w:t>
      </w:r>
      <w:bookmarkEnd w:id="1"/>
    </w:p>
    <w:p>
      <w:pPr>
        <w:jc w:val="center"/>
        <w:spacing w:before="0" w:after="450"/>
      </w:pPr>
      <w:r>
        <w:rPr>
          <w:rFonts w:ascii="Arial" w:hAnsi="Arial" w:eastAsia="Arial" w:cs="Arial"/>
          <w:color w:val="999999"/>
          <w:sz w:val="20"/>
          <w:szCs w:val="20"/>
        </w:rPr>
        <w:t xml:space="preserve">来源：网络  作者：风月无边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&gt;【篇一】服务员年终总结报告</w:t>
      </w:r>
    </w:p>
    <w:p>
      <w:pPr>
        <w:ind w:left="0" w:right="0" w:firstLine="560"/>
        <w:spacing w:before="450" w:after="450" w:line="312" w:lineRule="auto"/>
      </w:pPr>
      <w:r>
        <w:rPr>
          <w:rFonts w:ascii="宋体" w:hAnsi="宋体" w:eastAsia="宋体" w:cs="宋体"/>
          <w:color w:val="000"/>
          <w:sz w:val="28"/>
          <w:szCs w:val="28"/>
        </w:rPr>
        <w:t xml:space="preserve">　　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&gt;【篇二】服务员年终总结报告</w:t>
      </w:r>
    </w:p>
    <w:p>
      <w:pPr>
        <w:ind w:left="0" w:right="0" w:firstLine="560"/>
        <w:spacing w:before="450" w:after="450" w:line="312" w:lineRule="auto"/>
      </w:pPr>
      <w:r>
        <w:rPr>
          <w:rFonts w:ascii="宋体" w:hAnsi="宋体" w:eastAsia="宋体" w:cs="宋体"/>
          <w:color w:val="000"/>
          <w:sz w:val="28"/>
          <w:szCs w:val="28"/>
        </w:rPr>
        <w:t xml:space="preserve">　　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　　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&gt;【篇三】服务员年终总结报告</w:t>
      </w:r>
    </w:p>
    <w:p>
      <w:pPr>
        <w:ind w:left="0" w:right="0" w:firstLine="560"/>
        <w:spacing w:before="450" w:after="450" w:line="312" w:lineRule="auto"/>
      </w:pPr>
      <w:r>
        <w:rPr>
          <w:rFonts w:ascii="宋体" w:hAnsi="宋体" w:eastAsia="宋体" w:cs="宋体"/>
          <w:color w:val="000"/>
          <w:sz w:val="28"/>
          <w:szCs w:val="28"/>
        </w:rPr>
        <w:t xml:space="preserve">　　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　　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　　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　　能够善于把客人的潜在需求一眼看透，是服务员服务过程中最值得肯定的服务本领。这就需要具有敏锐的观察能力，并把这种潜在的需求变为及时的实在服务。</w:t>
      </w:r>
    </w:p>
    <w:p>
      <w:pPr>
        <w:ind w:left="0" w:right="0" w:firstLine="560"/>
        <w:spacing w:before="450" w:after="450" w:line="312" w:lineRule="auto"/>
      </w:pPr>
      <w:r>
        <w:rPr>
          <w:rFonts w:ascii="宋体" w:hAnsi="宋体" w:eastAsia="宋体" w:cs="宋体"/>
          <w:color w:val="000"/>
          <w:sz w:val="28"/>
          <w:szCs w:val="28"/>
        </w:rPr>
        <w:t xml:space="preserve">　　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w:t>
      </w:r>
    </w:p>
    <w:p>
      <w:pPr>
        <w:ind w:left="0" w:right="0" w:firstLine="560"/>
        <w:spacing w:before="450" w:after="450" w:line="312" w:lineRule="auto"/>
      </w:pPr>
      <w:r>
        <w:rPr>
          <w:rFonts w:ascii="宋体" w:hAnsi="宋体" w:eastAsia="宋体" w:cs="宋体"/>
          <w:color w:val="000"/>
          <w:sz w:val="28"/>
          <w:szCs w:val="28"/>
        </w:rPr>
        <w:t xml:space="preserve">　　在最后我祝xx大酒店越办越红火，分店越开越多。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&gt;【篇四】服务员年终总结报告</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