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餐饮收银员年终工作总结600字</w:t>
      </w:r>
      <w:bookmarkEnd w:id="1"/>
    </w:p>
    <w:p>
      <w:pPr>
        <w:jc w:val="center"/>
        <w:spacing w:before="0" w:after="450"/>
      </w:pPr>
      <w:r>
        <w:rPr>
          <w:rFonts w:ascii="Arial" w:hAnsi="Arial" w:eastAsia="Arial" w:cs="Arial"/>
          <w:color w:val="999999"/>
          <w:sz w:val="20"/>
          <w:szCs w:val="20"/>
        </w:rPr>
        <w:t xml:space="preserve">来源：网络  作者：心上人间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餐饮收银员年终工作总结600字》希望你喜欢！</w:t>
      </w:r>
    </w:p>
    <w:p>
      <w:pPr>
        <w:ind w:left="0" w:right="0" w:firstLine="560"/>
        <w:spacing w:before="450" w:after="450" w:line="312" w:lineRule="auto"/>
      </w:pPr>
      <w:r>
        <w:rPr>
          <w:rFonts w:ascii="宋体" w:hAnsi="宋体" w:eastAsia="宋体" w:cs="宋体"/>
          <w:color w:val="000"/>
          <w:sz w:val="28"/>
          <w:szCs w:val="28"/>
        </w:rPr>
        <w:t xml:space="preserve">&gt;【篇一】餐饮收银员年终工作总结600字</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&gt;【篇二】餐饮收银员年终工作总结600字</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　　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&gt;【篇三】餐饮收银员年终工作总结600字</w:t>
      </w:r>
    </w:p>
    <w:p>
      <w:pPr>
        <w:ind w:left="0" w:right="0" w:firstLine="560"/>
        <w:spacing w:before="450" w:after="450" w:line="312" w:lineRule="auto"/>
      </w:pPr>
      <w:r>
        <w:rPr>
          <w:rFonts w:ascii="宋体" w:hAnsi="宋体" w:eastAsia="宋体" w:cs="宋体"/>
          <w:color w:val="000"/>
          <w:sz w:val="28"/>
          <w:szCs w:val="28"/>
        </w:rPr>
        <w:t xml:space="preserve">　　一年来，在经理的正确领导下，在同事们的积极支持和大力帮助下，我能够严格要求自己，较好的履行一名收银的职责，圆满完成工作任务，得到领导肯定和同事们的好评，总结起来收获很多。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餐厅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收银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做为一个收银领班，能够在收银员一级解决的问题，我决不去麻烦领导，对餐厅里的大事，又从不失时机的向领导请示汇报。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　　反之，别人取得的成绩也会成为你不断进取的动力，如此产生连锁反应的良性循环。其二是要学会与部门、领导之间的沟通。公司的机构分布就象是一张网，每个部门看似独立，实际上它们之间存在着必然的联系。就拿收银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　　这样做一来有效的发挥了监督职能，二来能及时的把信息反馈到领导层，把工作从被动变为主动。其三是要有一颗永攀高峰的进取之心。这就给我们收银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&gt;【篇四】餐饮收银员年终工作总结600字</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不断加强自身学习，业务水平大大提高。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2025-05-03T02:31:09+08:00</dcterms:created>
  <dcterms:modified xsi:type="dcterms:W3CDTF">2025-05-03T02:31:09+08:00</dcterms:modified>
</cp:coreProperties>
</file>

<file path=docProps/custom.xml><?xml version="1.0" encoding="utf-8"?>
<Properties xmlns="http://schemas.openxmlformats.org/officeDocument/2006/custom-properties" xmlns:vt="http://schemas.openxmlformats.org/officeDocument/2006/docPropsVTypes"/>
</file>