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2024环卫检查年终总结_环卫检查2024年度总结范文</w:t>
      </w:r>
      <w:bookmarkEnd w:id="1"/>
    </w:p>
    <w:p>
      <w:pPr>
        <w:jc w:val="center"/>
        <w:spacing w:before="0" w:after="450"/>
      </w:pPr>
      <w:r>
        <w:rPr>
          <w:rFonts w:ascii="Arial" w:hAnsi="Arial" w:eastAsia="Arial" w:cs="Arial"/>
          <w:color w:val="999999"/>
          <w:sz w:val="20"/>
          <w:szCs w:val="20"/>
        </w:rPr>
        <w:t xml:space="preserve">来源：网络  作者：七色彩虹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导语：环卫站在区党委、政府的正确领导下，以争创“国家卫生城市”为目标，创新工作思路,继续加快环卫体制改革，狠抓“城乡清洁工程”长效管理。下面是小编整理的2024环卫检查年终总结范文，欢迎借鉴!　　2024环卫检查年终总结范文一　　一、完...</w:t>
      </w:r>
    </w:p>
    <w:p>
      <w:pPr>
        <w:ind w:left="0" w:right="0" w:firstLine="560"/>
        <w:spacing w:before="450" w:after="450" w:line="312" w:lineRule="auto"/>
      </w:pPr>
      <w:r>
        <w:rPr>
          <w:rFonts w:ascii="宋体" w:hAnsi="宋体" w:eastAsia="宋体" w:cs="宋体"/>
          <w:color w:val="000"/>
          <w:sz w:val="28"/>
          <w:szCs w:val="28"/>
        </w:rPr>
        <w:t xml:space="preserve">　　导语：环卫站在区党委、政府的正确领导下，以争创“国家卫生城市”为目标，创新工作思路,继续加快环卫体制改革，狠抓“城乡清洁工程”长效管理。下面是小编整理的2024环卫检查年终总结范文，欢迎借鉴!</w:t>
      </w:r>
    </w:p>
    <w:p>
      <w:pPr>
        <w:ind w:left="0" w:right="0" w:firstLine="560"/>
        <w:spacing w:before="450" w:after="450" w:line="312" w:lineRule="auto"/>
      </w:pPr>
      <w:r>
        <w:rPr>
          <w:rFonts w:ascii="宋体" w:hAnsi="宋体" w:eastAsia="宋体" w:cs="宋体"/>
          <w:color w:val="000"/>
          <w:sz w:val="28"/>
          <w:szCs w:val="28"/>
        </w:rPr>
        <w:t xml:space="preserve">　　2024环卫检查年终总结范文一</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2024环卫检查年终总结二</w:t>
      </w:r>
    </w:p>
    <w:p>
      <w:pPr>
        <w:ind w:left="0" w:right="0" w:firstLine="560"/>
        <w:spacing w:before="450" w:after="450" w:line="312" w:lineRule="auto"/>
      </w:pPr>
      <w:r>
        <w:rPr>
          <w:rFonts w:ascii="宋体" w:hAnsi="宋体" w:eastAsia="宋体" w:cs="宋体"/>
          <w:color w:val="000"/>
          <w:sz w:val="28"/>
          <w:szCs w:val="28"/>
        </w:rPr>
        <w:t xml:space="preserve">　　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(一)搞好理论学习，提高政治素质</w:t>
      </w:r>
    </w:p>
    <w:p>
      <w:pPr>
        <w:ind w:left="0" w:right="0" w:firstLine="560"/>
        <w:spacing w:before="450" w:after="450" w:line="312" w:lineRule="auto"/>
      </w:pPr>
      <w:r>
        <w:rPr>
          <w:rFonts w:ascii="宋体" w:hAnsi="宋体" w:eastAsia="宋体" w:cs="宋体"/>
          <w:color w:val="000"/>
          <w:sz w:val="28"/>
          <w:szCs w:val="28"/>
        </w:rPr>
        <w:t xml:space="preserve">　　按照区党委政府的指示精神，结合我站工作实际，14年主要围绕“创建国家卫生城市”工作任务要求，提高思想认识和认真学习中央、自治区经济工作会议和市委十届九次全会精神作为中心工作紧抓不放。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　　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　　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　　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　　(二)实行岗位竞聘，优化人事制度改革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　　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　　(三)加强站属各部门的内部管理，提高日常工作效率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　　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　　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垃圾48437吨，道路清洗洒水14年532.9吨，维护修复果皮箱308个。</w:t>
      </w:r>
    </w:p>
    <w:p>
      <w:pPr>
        <w:ind w:left="0" w:right="0" w:firstLine="560"/>
        <w:spacing w:before="450" w:after="450" w:line="312" w:lineRule="auto"/>
      </w:pPr>
      <w:r>
        <w:rPr>
          <w:rFonts w:ascii="宋体" w:hAnsi="宋体" w:eastAsia="宋体" w:cs="宋体"/>
          <w:color w:val="000"/>
          <w:sz w:val="28"/>
          <w:szCs w:val="28"/>
        </w:rPr>
        <w:t xml:space="preserve">　　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1212平方米，开展周末大扫除活动以及除“四害”工作，清理鼠洞18个，鼠粪34处，投放毒鼠屋14年个，喷洒鼠药0.014年0吨。</w:t>
      </w:r>
    </w:p>
    <w:p>
      <w:pPr>
        <w:ind w:left="0" w:right="0" w:firstLine="560"/>
        <w:spacing w:before="450" w:after="450" w:line="312" w:lineRule="auto"/>
      </w:pPr>
      <w:r>
        <w:rPr>
          <w:rFonts w:ascii="宋体" w:hAnsi="宋体" w:eastAsia="宋体" w:cs="宋体"/>
          <w:color w:val="000"/>
          <w:sz w:val="28"/>
          <w:szCs w:val="28"/>
        </w:rPr>
        <w:t xml:space="preserve">　　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　　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　　(四)努力扩大对外创收</w:t>
      </w:r>
    </w:p>
    <w:p>
      <w:pPr>
        <w:ind w:left="0" w:right="0" w:firstLine="560"/>
        <w:spacing w:before="450" w:after="450" w:line="312" w:lineRule="auto"/>
      </w:pPr>
      <w:r>
        <w:rPr>
          <w:rFonts w:ascii="宋体" w:hAnsi="宋体" w:eastAsia="宋体" w:cs="宋体"/>
          <w:color w:val="000"/>
          <w:sz w:val="28"/>
          <w:szCs w:val="28"/>
        </w:rPr>
        <w:t xml:space="preserve">　　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加、油价上升等造成的。14年上交税金6.46万元.</w:t>
      </w:r>
    </w:p>
    <w:p>
      <w:pPr>
        <w:ind w:left="0" w:right="0" w:firstLine="560"/>
        <w:spacing w:before="450" w:after="450" w:line="312" w:lineRule="auto"/>
      </w:pPr>
      <w:r>
        <w:rPr>
          <w:rFonts w:ascii="宋体" w:hAnsi="宋体" w:eastAsia="宋体" w:cs="宋体"/>
          <w:color w:val="000"/>
          <w:sz w:val="28"/>
          <w:szCs w:val="28"/>
        </w:rPr>
        <w:t xml:space="preserve">　　(五)加大宣传力度，政治文明、精神文明建设得到进一步发展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　　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旱灾善款4350元，震灾善款3152元。</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　　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775元/月，再扣除买五项保险，合同环卫工人的工资已所剩无几了。为进一步稳定环卫工人队伍，建议重新核定合同环卫工人工资，每人每月不低于1500 元，并且每年普调一次。</w:t>
      </w:r>
    </w:p>
    <w:p>
      <w:pPr>
        <w:ind w:left="0" w:right="0" w:firstLine="560"/>
        <w:spacing w:before="450" w:after="450" w:line="312" w:lineRule="auto"/>
      </w:pPr>
      <w:r>
        <w:rPr>
          <w:rFonts w:ascii="宋体" w:hAnsi="宋体" w:eastAsia="宋体" w:cs="宋体"/>
          <w:color w:val="000"/>
          <w:sz w:val="28"/>
          <w:szCs w:val="28"/>
        </w:rPr>
        <w:t xml:space="preserve">　　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加支出58.97%。目前人员缺少加上住户对供水企业代收垃圾处理费进入观望期，造成14年我站征收垃圾处理费同比去年减少31.2%。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　　2024年，我站各项工作取得了一定的成绩，这是城区党委、政府正确领导的结果，是环卫站各部门和广大干部职工共同努力的结果。在取得成绩的同时，我们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2024环卫检查年终总结三</w:t>
      </w:r>
    </w:p>
    <w:p>
      <w:pPr>
        <w:ind w:left="0" w:right="0" w:firstLine="560"/>
        <w:spacing w:before="450" w:after="450" w:line="312" w:lineRule="auto"/>
      </w:pPr>
      <w:r>
        <w:rPr>
          <w:rFonts w:ascii="宋体" w:hAnsi="宋体" w:eastAsia="宋体" w:cs="宋体"/>
          <w:color w:val="000"/>
          <w:sz w:val="28"/>
          <w:szCs w:val="28"/>
        </w:rPr>
        <w:t xml:space="preserve">　　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2024环卫检查年终总结四</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　　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　　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[2024]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　　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　　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　　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　　根据市政府、建设局2024年市容环境综合整治工作的安排意见精神，与公安、工商、市政、园林等联合行动，对市区主要街道破坏环境卫生的不文明行为，以及沿街门店“四包两禁止”责任制的落实情况本文章共2页，当前在第1页[1][2]下一页</w:t>
      </w:r>
    </w:p>
    <w:p>
      <w:pPr>
        <w:ind w:left="0" w:right="0" w:firstLine="560"/>
        <w:spacing w:before="450" w:after="450" w:line="312" w:lineRule="auto"/>
      </w:pPr>
      <w:r>
        <w:rPr>
          <w:rFonts w:ascii="宋体" w:hAnsi="宋体" w:eastAsia="宋体" w:cs="宋体"/>
          <w:color w:val="000"/>
          <w:sz w:val="28"/>
          <w:szCs w:val="28"/>
        </w:rPr>
        <w:t xml:space="preserve">　　*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　　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　　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2024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2024年7月建成投入使用。</w:t>
      </w:r>
    </w:p>
    <w:p>
      <w:pPr>
        <w:ind w:left="0" w:right="0" w:firstLine="560"/>
        <w:spacing w:before="450" w:after="450" w:line="312" w:lineRule="auto"/>
      </w:pPr>
      <w:r>
        <w:rPr>
          <w:rFonts w:ascii="宋体" w:hAnsi="宋体" w:eastAsia="宋体" w:cs="宋体"/>
          <w:color w:val="000"/>
          <w:sz w:val="28"/>
          <w:szCs w:val="28"/>
        </w:rPr>
        <w:t xml:space="preserve">　　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