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[个人年终总结(个人通用)]个人年终总结三篇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个人年终总结一篇</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个人年终总结二篇</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向在思考，思考着怎样把工作做得尽善尽美，因此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　　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潜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个人年终总结三篇</w:t>
      </w:r>
    </w:p>
    <w:p>
      <w:pPr>
        <w:ind w:left="0" w:right="0" w:firstLine="560"/>
        <w:spacing w:before="450" w:after="450" w:line="312" w:lineRule="auto"/>
      </w:pPr>
      <w:r>
        <w:rPr>
          <w:rFonts w:ascii="宋体" w:hAnsi="宋体" w:eastAsia="宋体" w:cs="宋体"/>
          <w:color w:val="000"/>
          <w:sz w:val="28"/>
          <w:szCs w:val="28"/>
        </w:rPr>
        <w:t xml:space="preserve">　　XX年我从基层单位调到xx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　　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　　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2025-05-02T19:29:29+08:00</dcterms:created>
  <dcterms:modified xsi:type="dcterms:W3CDTF">2025-05-02T19:29:29+08:00</dcterms:modified>
</cp:coreProperties>
</file>

<file path=docProps/custom.xml><?xml version="1.0" encoding="utf-8"?>
<Properties xmlns="http://schemas.openxmlformats.org/officeDocument/2006/custom-properties" xmlns:vt="http://schemas.openxmlformats.org/officeDocument/2006/docPropsVTypes"/>
</file>