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2024金融个人年终工作总结范文三篇</w:t>
      </w:r>
      <w:bookmarkEnd w:id="1"/>
    </w:p>
    <w:p>
      <w:pPr>
        <w:jc w:val="center"/>
        <w:spacing w:before="0" w:after="450"/>
      </w:pPr>
      <w:r>
        <w:rPr>
          <w:rFonts w:ascii="Arial" w:hAnsi="Arial" w:eastAsia="Arial" w:cs="Arial"/>
          <w:color w:val="999999"/>
          <w:sz w:val="20"/>
          <w:szCs w:val="20"/>
        </w:rPr>
        <w:t xml:space="preserve">来源：网络  作者：岁月静好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2024金融个人年终工作总结范文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2024金融个人年终工作总结范文三篇，仅供参考，希望能够帮助到大家。[_TAG_h2]【篇一】2024金融个人年终工作总结</w:t>
      </w:r>
    </w:p>
    <w:p>
      <w:pPr>
        <w:ind w:left="0" w:right="0" w:firstLine="560"/>
        <w:spacing w:before="450" w:after="450" w:line="312" w:lineRule="auto"/>
      </w:pPr>
      <w:r>
        <w:rPr>
          <w:rFonts w:ascii="宋体" w:hAnsi="宋体" w:eastAsia="宋体" w:cs="宋体"/>
          <w:color w:val="000"/>
          <w:sz w:val="28"/>
          <w:szCs w:val="28"/>
        </w:rPr>
        <w:t xml:space="preserve">　　在公司的正确领导下，我按照公司的工作精神和工作部署，结合自己的岗位职责，刻苦勤奋、认真努力工作，完成了各项工作任务，取得良好成绩。现将20xx年个人工作情况总结如下：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　　我认真学习了公司的工作精神和制度规定，提高政治思想觉悟，培养良好的职业道德和敬业精神，做到廉洁奉公，忠于职守，竭诚为公司发展服务，完成了各项工作任务，取得了良好的工作成绩。我严格遵守《中华人民共和国会计法》等相关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　　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　　我增强了工作责任性和工作紧迫感，做到刻苦勤奋、认真努力工作，全面规范会计核算和财务管理工作，进一步加强了财务核算和财务监督功能，使自己在公司的领导下，做到了既当家又理财，认真搞好各项财务工作，促进了公司整体工作发展，提高了生产经营效益。</w:t>
      </w:r>
    </w:p>
    <w:p>
      <w:pPr>
        <w:ind w:left="0" w:right="0" w:firstLine="560"/>
        <w:spacing w:before="450" w:after="450" w:line="312" w:lineRule="auto"/>
      </w:pPr>
      <w:r>
        <w:rPr>
          <w:rFonts w:ascii="宋体" w:hAnsi="宋体" w:eastAsia="宋体" w:cs="宋体"/>
          <w:color w:val="000"/>
          <w:sz w:val="28"/>
          <w:szCs w:val="28"/>
        </w:rPr>
        <w:t xml:space="preserve">　　1、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　　2、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　　3、按时编制财务报表。对于月度、季度、年度等各类财务报表，我提前做好了准备，按规定时间编制各种类型的财务报表，按规定时间上报各种类型的财务报表，决不遗留和延误一张报表。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　　4、全面加强了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　　4、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　　5、认真做好了年末财务决算工作。为如实反映公司经营现状，确保了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　　6、加强了与各个部门的配合。财务工作与公司各个部门工作都有紧密的联系，我切实加强与各个部门的配合，使大家能够按照公司的工作精神与工作要求开展工作，完成了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　　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　　我是一名会计，负责公司财务工作，要求自己做到了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　　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【篇二】2024金融个人年终工作总结</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1、通过杂志报刊、电脑网络和电视新闻等媒体，认真学习贯彻党的路线、方针、政策，深入学习领会党的十九大精神，不断提高了政治理论水平，加强政治思想和品德修养。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2、努力钻研业务知识，积极参加了相关部门组织的各种业务技能的培训。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　　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一年来，我以高度的责任感和事业心，自觉服从组织和领导的安排，努力做好了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一)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7-9月份，根据要求，用近一个月时间对一年以来的账目按《中华人民共和国会计法》及《_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(四)10-12月份，为审核认定免交残疾金报送了劳资表、残废证、工资领取单。申报缴纳合同工养老保险、失业保险，下半年医保，住房公积;按规定录报财政供养人员信息;办理人事工资审核等。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作为一名会计人员，我在工作中能认真履行岗位职责，坚守工作岗位，遵守公司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【篇三】2024金融个人年终工作总结</w:t>
      </w:r>
    </w:p>
    <w:p>
      <w:pPr>
        <w:ind w:left="0" w:right="0" w:firstLine="560"/>
        <w:spacing w:before="450" w:after="450" w:line="312" w:lineRule="auto"/>
      </w:pPr>
      <w:r>
        <w:rPr>
          <w:rFonts w:ascii="宋体" w:hAnsi="宋体" w:eastAsia="宋体" w:cs="宋体"/>
          <w:color w:val="000"/>
          <w:sz w:val="28"/>
          <w:szCs w:val="28"/>
        </w:rPr>
        <w:t xml:space="preserve">　　&gt;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　　&gt;二、回顾一年来的工作,在取得成绩的同时,我也清楚地看到自身存在的差距和不足。突出表现在: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　　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　　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　　3、洞悉问题,解决问题能力还是不够,对问题的预见性不够,离银行和公司的要求还有一定的距离;4、业务知识方面特别是相关法律法规掌握的还不够扎实;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　　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　　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2025-06-21T00:31:03+08:00</dcterms:created>
  <dcterms:modified xsi:type="dcterms:W3CDTF">2025-06-21T00:31:03+08:00</dcterms:modified>
</cp:coreProperties>
</file>

<file path=docProps/custom.xml><?xml version="1.0" encoding="utf-8"?>
<Properties xmlns="http://schemas.openxmlformats.org/officeDocument/2006/custom-properties" xmlns:vt="http://schemas.openxmlformats.org/officeDocument/2006/docPropsVTypes"/>
</file>