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初中政治教师年终总结</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初中政治教师年终总结（精选13篇）初中政治教师年终总结 篇1 政治教师除具备一般教师的政治道德素质外，更要有高度的政治觉悟和坚定的政治方向，以自己的人格力量增强教育效果。同时要从各方面提高自己的能力，迎接新形势的挑战。本人就本学期教学工作进...</w:t>
      </w:r>
    </w:p>
    <w:p>
      <w:pPr>
        <w:ind w:left="0" w:right="0" w:firstLine="560"/>
        <w:spacing w:before="450" w:after="450" w:line="312" w:lineRule="auto"/>
      </w:pPr>
      <w:r>
        <w:rPr>
          <w:rFonts w:ascii="宋体" w:hAnsi="宋体" w:eastAsia="宋体" w:cs="宋体"/>
          <w:color w:val="000"/>
          <w:sz w:val="28"/>
          <w:szCs w:val="28"/>
        </w:rPr>
        <w:t xml:space="preserve">初中政治教师年终总结（精选13篇）</w:t>
      </w:r>
    </w:p>
    <w:p>
      <w:pPr>
        <w:ind w:left="0" w:right="0" w:firstLine="560"/>
        <w:spacing w:before="450" w:after="450" w:line="312" w:lineRule="auto"/>
      </w:pPr>
      <w:r>
        <w:rPr>
          <w:rFonts w:ascii="宋体" w:hAnsi="宋体" w:eastAsia="宋体" w:cs="宋体"/>
          <w:color w:val="000"/>
          <w:sz w:val="28"/>
          <w:szCs w:val="28"/>
        </w:rPr>
        <w:t xml:space="preserve">初中政治教师年终总结 篇1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 联系 ，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 教 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初中政治教师年终总结 篇2</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 学科总分除以学生的参考数 的方法排了一下名次，我的政治学科在全县排名第二。学校又给了我几十元的奖励(奖励前五名，我是唯一受奖者)。学校小，财政紧张，其实给不给 奖金 并不重要，关键是作为一名老教师没有 职业倦怠 、没有不前不后 随大流 ，打发日子，混到退休最为重要。我多年来的中考政治成绩在全县一直名列前茅，有付出就会有回报。老教师无心于年轻教师争持(先、优、模几乎与我们无缘)，只是证明自己 廉颇老矣，尚能用饭 罢了。</w:t>
      </w:r>
    </w:p>
    <w:p>
      <w:pPr>
        <w:ind w:left="0" w:right="0" w:firstLine="560"/>
        <w:spacing w:before="450" w:after="450" w:line="312" w:lineRule="auto"/>
      </w:pPr>
      <w:r>
        <w:rPr>
          <w:rFonts w:ascii="宋体" w:hAnsi="宋体" w:eastAsia="宋体" w:cs="宋体"/>
          <w:color w:val="000"/>
          <w:sz w:val="28"/>
          <w:szCs w:val="28"/>
        </w:rPr>
        <w:t xml:space="preserve">除了 教书 ，我没有忘记 育人 。教育学生 怎样做人 一直是我最为关注和探讨的 一切为了学生的发展，为了一切学生的发展，为了发展学生的一切。 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 不求每人人成功，但求人人进步 。帮助学生树立 人人能成才 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 历史 了。(今年 o8年，我和妻子在小镇上卖了十天半 对联 ，净挣2770元)当然作买卖，哪怕是这小买卖，学问也不少，也需要不断学习和探索。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 案例 ，我起早贪黑地抄，记，复印(别人杂志上的好文章)、剪报纸 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初中政治教师年终总结 篇3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优良的品德和高尚的人格。教育是爱心事业，为培养高素质的下一代，我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教室气氛和主动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备课,不但备学生，而且备教材、备教法。根据教学内容及学生的实际，设计课的类型，拟定采用的教学方式，并对教学过程的程序及时间安排都做了详细的记录，认真写好教案。每一课都做到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主动性，上课效果就好。但同时又要有驾驭教室的能力，因为学生在教室上的一举一动都会直接影响教室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教室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在教室上特别注意调动学生的主动性，加强师生交流，充分体现学生学得容易，学得轻松，觉得愉快，注意精神，培养学生多动口动手动脑的能力。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认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五、主动推进素质教育</w:t>
      </w:r>
    </w:p>
    <w:p>
      <w:pPr>
        <w:ind w:left="0" w:right="0" w:firstLine="560"/>
        <w:spacing w:before="450" w:after="450" w:line="312" w:lineRule="auto"/>
      </w:pPr>
      <w:r>
        <w:rPr>
          <w:rFonts w:ascii="宋体" w:hAnsi="宋体" w:eastAsia="宋体" w:cs="宋体"/>
          <w:color w:val="000"/>
          <w:sz w:val="28"/>
          <w:szCs w:val="28"/>
        </w:rPr>
        <w:t xml:space="preserve">主动推进素质教育。为此，我在教学工作中注意了能力的培养，把传授知识、技能和发展智力、能力结合起来，在知识层面上注入了思想情感教育的因素，发挥学生的创新认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一份耕耘，一份收获。优良的成绩将为我今后工作带来更大的动力。不过也应该清醒地认识到工作中存在的不足之处。教学工作苦乐相伴，我将一如既往地勤勉，务实地工作，我将本着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主动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 化 时政知识于政治课的基本观点和原理之中，把两者有机地统一起来。如我在讲述 世界上各大国与中国建立的各种伙伴关系 时，联系决定国际关系的主要因素是国家利益和国家力量;在讲述 联合国的千年首脑会议 时，联系联合国宪章的宗旨和原则及其联合国的作用;在讲述 朝鲜半岛的和平曙光和印巴之间的核冲突 时，联系当今世界的主题之一和平问题;在讲述 中美撞机事件 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 理论联系实际 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 灌输式 、 填鸭式 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 克隆技术将会把人类带往何处 ，让学生在对克隆技术利弊的分析中，潜移默化的树立了全面的观点。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 去粗取精，去伪存真，由此及彼，由表及里 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 时事论坛 (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 九一一 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 问题 激起学生思维的浪花，使他们于 无疑 处生 疑难 ，产生新奇感和探索感，使思维向新的广度和深度发展。当然，教师的 问题 要提得准确，有一定的难度，又能使学生感兴趣。例如讲到《政治常识》中 我国公民享有宗教信仰自由的权利 时，提出 共产党员和共表团员是否允许信教 的问题;当讲到 我国经济建设遇到资金困难的问题 时，引出 能否靠多发行人民币来解决 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初中政治教师年终总结 篇5</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 学科总分除以学生的参考数 的方法排了一下名次，我的政治学科在全县排名第二。学校又给了我几十元的奖励(奖励前五名，我是唯一受奖者)。学校小，财政紧张，其实给不给 奖金 并不重要，关键是作为一名老教师没有 职业倦怠 、没有不前不后 随大流 ，打发日子，混到退休最为重要。我多年来的中考政治成绩在全县一直名列前茅，有付出就会有回报。老教师无心于年轻教师争持(先、优、模几乎与我们无缘)，只是证明自己 廉颇老矣，尚能用饭 罢了。</w:t>
      </w:r>
    </w:p>
    <w:p>
      <w:pPr>
        <w:ind w:left="0" w:right="0" w:firstLine="560"/>
        <w:spacing w:before="450" w:after="450" w:line="312" w:lineRule="auto"/>
      </w:pPr>
      <w:r>
        <w:rPr>
          <w:rFonts w:ascii="宋体" w:hAnsi="宋体" w:eastAsia="宋体" w:cs="宋体"/>
          <w:color w:val="000"/>
          <w:sz w:val="28"/>
          <w:szCs w:val="28"/>
        </w:rPr>
        <w:t xml:space="preserve">除了 教书 ，我没有忘记 育人 。教育学生 怎样做人 一直是我最为关注和探讨的 一切为了学生的发展，为了一切学生的发展，为了发展学生的一切。 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 不求每人人成功，但求人人进步 。帮助学生树立 人人能成才 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 历史 了。(今年 XX年，我和妻子在小镇上卖了十天半 对联 ，净挣2770元)当然作买卖，哪怕是这小买卖，学问也不少，也需要不断学习和探索。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 案例 ，我起早贪黑地抄，记，复印(别人杂志上的好文章)、剪报纸 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初中政治教师年终总结 篇6</w:t>
      </w:r>
    </w:p>
    <w:p>
      <w:pPr>
        <w:ind w:left="0" w:right="0" w:firstLine="560"/>
        <w:spacing w:before="450" w:after="450" w:line="312" w:lineRule="auto"/>
      </w:pPr>
      <w:r>
        <w:rPr>
          <w:rFonts w:ascii="宋体" w:hAnsi="宋体" w:eastAsia="宋体" w:cs="宋体"/>
          <w:color w:val="000"/>
          <w:sz w:val="28"/>
          <w:szCs w:val="28"/>
        </w:rPr>
        <w:t xml:space="preserve">光阴似箭，犹如白驹过隙，转眼间一个学期又结束了。一个学期又过去了，各项常规工作也顺利的开展。在本学期，通过不断教学，总结了以下经验：</w:t>
      </w:r>
    </w:p>
    <w:p>
      <w:pPr>
        <w:ind w:left="0" w:right="0" w:firstLine="560"/>
        <w:spacing w:before="450" w:after="450" w:line="312" w:lineRule="auto"/>
      </w:pPr>
      <w:r>
        <w:rPr>
          <w:rFonts w:ascii="宋体" w:hAnsi="宋体" w:eastAsia="宋体" w:cs="宋体"/>
          <w:color w:val="000"/>
          <w:sz w:val="28"/>
          <w:szCs w:val="28"/>
        </w:rPr>
        <w:t xml:space="preserve">第一，重视导入环节。导入常常会被很多老师忽视，一上课往往就是直白的介绍。俗话说：好的开始是成功的一半。一个设计精致的导入作用重大，一方面，它可以迅速吸引学生的注意力，把心思从课外转到课堂中来，另一方面，它能提起学生的学习兴趣，带着好奇心进入整节课的学习。所以，我会根据教学的内容，采用多种形式的导入方法。如：在讲“什么是公民”的问题时，我利用了“质疑导入法”，列出一些关于公民的描述，让学生判断正误，并说明理由，学生的答案是千奇百怪，我简单评价他们答的对与错后，他们产生了非常多的疑问，一下子把学生的好奇心调动起来了，个个兴趣盎然，急切想找到正确答案，这就刚好正中下怀，顺利导入到了新知识的学习。在讲“消费权”的问题时，我利用“情景导入法”：去商场时，常看到存物箱上写着“所有财物自己保管，商场概不负责”，这是否有侵犯消费者的权利?由学生熟悉的人物、景物导入新课，激发了学生对问题的探讨，学生身临其境，对学习的内容产生浓厚兴趣，从而积极主动的学习。</w:t>
      </w:r>
    </w:p>
    <w:p>
      <w:pPr>
        <w:ind w:left="0" w:right="0" w:firstLine="560"/>
        <w:spacing w:before="450" w:after="450" w:line="312" w:lineRule="auto"/>
      </w:pPr>
      <w:r>
        <w:rPr>
          <w:rFonts w:ascii="宋体" w:hAnsi="宋体" w:eastAsia="宋体" w:cs="宋体"/>
          <w:color w:val="000"/>
          <w:sz w:val="28"/>
          <w:szCs w:val="28"/>
        </w:rPr>
        <w:t xml:space="preserve">第二，灵活开展小组讨论合作。学校都在倡导小组合作学习，每个班都划分了4人小组，根据政治学科的特点，我们最常用的就是小组讨论，因为政治常有案例分析，难度较大，所以可以利用小组讨论集体的力量去解决问题。通过不断的实践，我也总结出了有效的小组合作所必须具备的几个要素：</w:t>
      </w:r>
    </w:p>
    <w:p>
      <w:pPr>
        <w:ind w:left="0" w:right="0" w:firstLine="560"/>
        <w:spacing w:before="450" w:after="450" w:line="312" w:lineRule="auto"/>
      </w:pPr>
      <w:r>
        <w:rPr>
          <w:rFonts w:ascii="宋体" w:hAnsi="宋体" w:eastAsia="宋体" w:cs="宋体"/>
          <w:color w:val="000"/>
          <w:sz w:val="28"/>
          <w:szCs w:val="28"/>
        </w:rPr>
        <w:t xml:space="preserve">1、小组讨论前必须给学生独立思考的时间;</w:t>
      </w:r>
    </w:p>
    <w:p>
      <w:pPr>
        <w:ind w:left="0" w:right="0" w:firstLine="560"/>
        <w:spacing w:before="450" w:after="450" w:line="312" w:lineRule="auto"/>
      </w:pPr>
      <w:r>
        <w:rPr>
          <w:rFonts w:ascii="宋体" w:hAnsi="宋体" w:eastAsia="宋体" w:cs="宋体"/>
          <w:color w:val="000"/>
          <w:sz w:val="28"/>
          <w:szCs w:val="28"/>
        </w:rPr>
        <w:t xml:space="preserve">2、小组内要分配好记录员、发言人，并且要轮流担任，让每个学生得到锻炼的机会;</w:t>
      </w:r>
    </w:p>
    <w:p>
      <w:pPr>
        <w:ind w:left="0" w:right="0" w:firstLine="560"/>
        <w:spacing w:before="450" w:after="450" w:line="312" w:lineRule="auto"/>
      </w:pPr>
      <w:r>
        <w:rPr>
          <w:rFonts w:ascii="宋体" w:hAnsi="宋体" w:eastAsia="宋体" w:cs="宋体"/>
          <w:color w:val="000"/>
          <w:sz w:val="28"/>
          <w:szCs w:val="28"/>
        </w:rPr>
        <w:t xml:space="preserve">3、合理安排时间，保证讨论的充分和深入;</w:t>
      </w:r>
    </w:p>
    <w:p>
      <w:pPr>
        <w:ind w:left="0" w:right="0" w:firstLine="560"/>
        <w:spacing w:before="450" w:after="450" w:line="312" w:lineRule="auto"/>
      </w:pPr>
      <w:r>
        <w:rPr>
          <w:rFonts w:ascii="宋体" w:hAnsi="宋体" w:eastAsia="宋体" w:cs="宋体"/>
          <w:color w:val="000"/>
          <w:sz w:val="28"/>
          <w:szCs w:val="28"/>
        </w:rPr>
        <w:t xml:space="preserve">4、讨论的问题必须有一定难度和争议性;</w:t>
      </w:r>
    </w:p>
    <w:p>
      <w:pPr>
        <w:ind w:left="0" w:right="0" w:firstLine="560"/>
        <w:spacing w:before="450" w:after="450" w:line="312" w:lineRule="auto"/>
      </w:pPr>
      <w:r>
        <w:rPr>
          <w:rFonts w:ascii="宋体" w:hAnsi="宋体" w:eastAsia="宋体" w:cs="宋体"/>
          <w:color w:val="000"/>
          <w:sz w:val="28"/>
          <w:szCs w:val="28"/>
        </w:rPr>
        <w:t xml:space="preserve">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第三，做到讲练结合。一个知识点讲完，你如何得知学生是否有掌握呢，的办法就是利用练习题来检测学生。讲完就练还能帮助学生巩固刚刚所学的知识，加深对其的理解。所以，对于简单的、易混淆的知识点，我会用选择题、判断题来检测学生;对于比较难的、重要的知识点，则用简答题、综合分析题来检测学生。还常常精选《学考精练》上的习题，也减轻了学生课后的作业负担。并在讲练习时不断灌输学生答题技巧。</w:t>
      </w:r>
    </w:p>
    <w:p>
      <w:pPr>
        <w:ind w:left="0" w:right="0" w:firstLine="560"/>
        <w:spacing w:before="450" w:after="450" w:line="312" w:lineRule="auto"/>
      </w:pPr>
      <w:r>
        <w:rPr>
          <w:rFonts w:ascii="宋体" w:hAnsi="宋体" w:eastAsia="宋体" w:cs="宋体"/>
          <w:color w:val="000"/>
          <w:sz w:val="28"/>
          <w:szCs w:val="28"/>
        </w:rPr>
        <w:t xml:space="preserve">第四，提高课堂趣味性。兴趣是的老师。政治要背诵的内容多，而且很多是非常理论的东西，比较枯燥，如果不感兴趣，是无法学下去的。所以我非常注重提高课堂的趣味性，不断了解学生的兴趣爱好、年龄特点和心理特点，从他们的认知水平出发去设计教案、进行教学环节设计。</w:t>
      </w:r>
    </w:p>
    <w:p>
      <w:pPr>
        <w:ind w:left="0" w:right="0" w:firstLine="560"/>
        <w:spacing w:before="450" w:after="450" w:line="312" w:lineRule="auto"/>
      </w:pPr>
      <w:r>
        <w:rPr>
          <w:rFonts w:ascii="宋体" w:hAnsi="宋体" w:eastAsia="宋体" w:cs="宋体"/>
          <w:color w:val="000"/>
          <w:sz w:val="28"/>
          <w:szCs w:val="28"/>
        </w:rPr>
        <w:t xml:space="preserve">第五、要不断拓展课本的内容。政治教材很多内容只是框框条条，不利于学生学习和理解，所以老师绝不能局限于书本，也不能被应试教育绑住了手脚，要不断提高自己的修养，丰富自己的理论知识，增加自己的阅读量，拓展课本的知识点，开阔学生的眼界，如在讲社会规则这一课时，课文的内容非常简单和浅陋，于是我引用大量事例，对比中外对“规则”的 理解，特别说到在中国，中国人总爱说“没有规矩，不成方圆”。但中国人更崇尚“规则是死的，人是活的，规则是人订的。”于是乎，任何事情都可以有例外，都可以有变通。甚至各级政府公文中就有中国人发明的“原则上”一词。所谓“原则上”是什么意思呢?就是给不讲原则“留个后 门”!给特权留条生路!既可以讲原则，又可以不讲原则;既可以照此办理，又可以据此不办理。所以说在中国，不是缺少制度，更不是缺少规则，而是缺乏遵守制度的规则意识!让学生产生了更多的感悟，也更加明白遵守规则的重要性。</w:t>
      </w:r>
    </w:p>
    <w:p>
      <w:pPr>
        <w:ind w:left="0" w:right="0" w:firstLine="560"/>
        <w:spacing w:before="450" w:after="450" w:line="312" w:lineRule="auto"/>
      </w:pPr>
      <w:r>
        <w:rPr>
          <w:rFonts w:ascii="宋体" w:hAnsi="宋体" w:eastAsia="宋体" w:cs="宋体"/>
          <w:color w:val="000"/>
          <w:sz w:val="28"/>
          <w:szCs w:val="28"/>
        </w:rPr>
        <w:t xml:space="preserve">在这个学期里，教学中给我困扰的就是“如何上复习课”。一般上考试前的复习课都是先帮学生梳理知识点，然后要求学生记忆、消化，这样的复习课枯燥沉闷，学生总是提不起兴致，应该如何改变这种现状呢?细细想来，还是自己不够重视复习课。所以，我打算以后梳理知识时，表现出重、难点，并在每个重要知识点后配上相关的练习题，强化和深化知识点。而且要善于总结和归纳，开展好专题复习课。下学期我会继续探索这个问题，尽快摸索和总结出上好一节复习课的好方法。</w:t>
      </w:r>
    </w:p>
    <w:p>
      <w:pPr>
        <w:ind w:left="0" w:right="0" w:firstLine="560"/>
        <w:spacing w:before="450" w:after="450" w:line="312" w:lineRule="auto"/>
      </w:pPr>
      <w:r>
        <w:rPr>
          <w:rFonts w:ascii="宋体" w:hAnsi="宋体" w:eastAsia="宋体" w:cs="宋体"/>
          <w:color w:val="000"/>
          <w:sz w:val="28"/>
          <w:szCs w:val="28"/>
        </w:rPr>
        <w:t xml:space="preserve">初中政治教师年终总结 篇7</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 创新教育 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 联系 ，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 教 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初中政治教师年终总结 篇8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 为人师表 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 。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篇9</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应对这届初二学生的实际状况，思考到学校的高要求，我感到肩上的担子个性沉重。此刻最后结束了，后面还有个不长不短的暑假，能够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向不敢做自我小结。其实这是十分错误的，我们本该经常批评和自我批评，这样人才能进步。我先指出我自己的问题是明明内心明白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个性注重自己平时的言行，不该说的话，不该说的对象，我放在心里面。同时，我明白一个人在工作上不能够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明白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简单活跃的学习氛围，合理并创造性地运用教学方法，构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潜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初中政治教师年终总结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岁月如梭，岁月更如歌。在______________已经是第八个年头的开始了，过去的那个学年，拼搏，激情、快乐犹在眼前。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____年述职时，我承诺过初二(4)班两年后在中考中一定会创造辉煌。20____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作为初三政治备课组长，依靠、团结组员，分析、备战中考，在20____年的中考中我们取得了骄人成绩，平均分在番禺区名列前茅，第一次超过________________中学，开创了番禺执信中考政治的先河!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感谢学校创造的机会，不管____________能否实现，我都会一如既往努力的工作，因为我爱学生，学生也爱我!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初中政治教师年终总结 篇11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篇12</w:t>
      </w:r>
    </w:p>
    <w:p>
      <w:pPr>
        <w:ind w:left="0" w:right="0" w:firstLine="560"/>
        <w:spacing w:before="450" w:after="450" w:line="312" w:lineRule="auto"/>
      </w:pPr>
      <w:r>
        <w:rPr>
          <w:rFonts w:ascii="宋体" w:hAnsi="宋体" w:eastAsia="宋体" w:cs="宋体"/>
          <w:color w:val="000"/>
          <w:sz w:val="28"/>
          <w:szCs w:val="28"/>
        </w:rPr>
        <w:t xml:space="preserve">本学期，是_年级学生迎战中考的最后一个学期。为保持与超越我校中考一贯的__省第一的成绩，所以这个学期我的工作重心放在毕业班。现将本学期的工作总结如下：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_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初中政治教师年终总结 篇13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政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政治课的趣味化。政治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