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防汛年终工作总结及明年工作思路</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防汛年终工作总结及明年工作思路（通用5篇）防汛年终工作总结及明年工作思路 篇1 20xx年，我局的防汛工作在上级相关部门和区防汛办的指导帮助下，坚持 安全第一，常备不懈，以防为主，全力抢险 的防汛方针，立足防大汛、抗大灾，加大防范力度，强化...</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防汛年终工作总结及明年工作思路（通用5篇）</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篇1</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 安全第一，常备不懈，以防为主，全力抢险 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 石化大件路下游新都岸护岸被洪水冲刷，有部分段面垮塌现象，对大桥桥台构成威胁 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 7.9 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篇2</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 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 我的职责是什么? 我应怎么做? 如果我做不好，将会造成什么严重后果?我应负担怎样的责任 ，如此一来，形成了领导与各成员共同致力于抓好学校安全工作的良好局面。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篇3</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篇4</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6.3”、“7.1”、“7.15”等暴风雨灾害，特别是7月8日至1日的持续强降雨最为严重，这次暴风雨导致全县农作物受灾15.37万亩，绝收面积1.73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14.4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31.9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宋体" w:hAnsi="宋体" w:eastAsia="宋体" w:cs="宋体"/>
          <w:color w:val="000"/>
          <w:sz w:val="28"/>
          <w:szCs w:val="28"/>
        </w:rPr>
        <w:t xml:space="preserve">在县防汛抗旱救灾指挥部的领导下，县救灾办具体负责，把全县各级、各单位的防汛救灾领导机构组成人员名单及联系电话、全县群测群防重点险区险段责任人及联系电话、省市县33处重点灾害点防灾预案、中小型水库渡汛方案汇总，并编印成工作手册，便于查阅，方便工作，确保信息畅通。</w:t>
      </w:r>
    </w:p>
    <w:p>
      <w:pPr>
        <w:ind w:left="0" w:right="0" w:firstLine="560"/>
        <w:spacing w:before="450" w:after="450" w:line="312" w:lineRule="auto"/>
      </w:pPr>
      <w:r>
        <w:rPr>
          <w:rFonts w:ascii="宋体" w:hAnsi="宋体" w:eastAsia="宋体" w:cs="宋体"/>
          <w:color w:val="000"/>
          <w:sz w:val="28"/>
          <w:szCs w:val="28"/>
        </w:rPr>
        <w:t xml:space="preserve">㈡规范和完善了救灾预案，基础工作扎实</w:t>
      </w:r>
    </w:p>
    <w:p>
      <w:pPr>
        <w:ind w:left="0" w:right="0" w:firstLine="560"/>
        <w:spacing w:before="450" w:after="450" w:line="312" w:lineRule="auto"/>
      </w:pPr>
      <w:r>
        <w:rPr>
          <w:rFonts w:ascii="宋体" w:hAnsi="宋体" w:eastAsia="宋体" w:cs="宋体"/>
          <w:color w:val="000"/>
          <w:sz w:val="28"/>
          <w:szCs w:val="28"/>
        </w:rPr>
        <w:t xml:space="preserve">一是对每处地质灾害、自然灾害都建立了灾害基本情况登记卡，填写了灾情的基本情况、救灾措施等，通过一张登记卡就可以反映灾害的基本情况。</w:t>
      </w:r>
    </w:p>
    <w:p>
      <w:pPr>
        <w:ind w:left="0" w:right="0" w:firstLine="560"/>
        <w:spacing w:before="450" w:after="450" w:line="312" w:lineRule="auto"/>
      </w:pPr>
      <w:r>
        <w:rPr>
          <w:rFonts w:ascii="宋体" w:hAnsi="宋体" w:eastAsia="宋体" w:cs="宋体"/>
          <w:color w:val="000"/>
          <w:sz w:val="28"/>
          <w:szCs w:val="28"/>
        </w:rPr>
        <w:t xml:space="preserve">二是每处地质灾害都有国土部门的应急调查报告和具体的处置意见，并督促有关乡镇和单位把救灾处置意见落到实处。</w:t>
      </w:r>
    </w:p>
    <w:p>
      <w:pPr>
        <w:ind w:left="0" w:right="0" w:firstLine="560"/>
        <w:spacing w:before="450" w:after="450" w:line="312" w:lineRule="auto"/>
      </w:pPr>
      <w:r>
        <w:rPr>
          <w:rFonts w:ascii="宋体" w:hAnsi="宋体" w:eastAsia="宋体" w:cs="宋体"/>
          <w:color w:val="000"/>
          <w:sz w:val="28"/>
          <w:szCs w:val="28"/>
        </w:rPr>
        <w:t xml:space="preserve">三是所发生的灾害险情都有统计表，涉及的总方量、人口、房屋、灾民紧急转移、搬迁安置人数都如实填报，便于汇总掌握全县的基本情况。</w:t>
      </w:r>
    </w:p>
    <w:p>
      <w:pPr>
        <w:ind w:left="0" w:right="0" w:firstLine="560"/>
        <w:spacing w:before="450" w:after="450" w:line="312" w:lineRule="auto"/>
      </w:pPr>
      <w:r>
        <w:rPr>
          <w:rFonts w:ascii="宋体" w:hAnsi="宋体" w:eastAsia="宋体" w:cs="宋体"/>
          <w:color w:val="000"/>
          <w:sz w:val="28"/>
          <w:szCs w:val="28"/>
        </w:rPr>
        <w:t xml:space="preserve">四是按国土部门统一规范的模式和要求，对全县33处省市县地质灾害点重新编制了科学的防灾救灾预案，做到了基本情况清楚，撤离路线明确，救灾方案可行，操作性大大提高。</w:t>
      </w:r>
    </w:p>
    <w:p>
      <w:pPr>
        <w:ind w:left="0" w:right="0" w:firstLine="560"/>
        <w:spacing w:before="450" w:after="450" w:line="312" w:lineRule="auto"/>
      </w:pPr>
      <w:r>
        <w:rPr>
          <w:rFonts w:ascii="宋体" w:hAnsi="宋体" w:eastAsia="宋体" w:cs="宋体"/>
          <w:color w:val="000"/>
          <w:sz w:val="28"/>
          <w:szCs w:val="28"/>
        </w:rPr>
        <w:t xml:space="preserve">㈢加强了防汛抗旱工作，做到防汛和抗旱统筹兼顾</w:t>
      </w:r>
    </w:p>
    <w:p>
      <w:pPr>
        <w:ind w:left="0" w:right="0" w:firstLine="560"/>
        <w:spacing w:before="450" w:after="450" w:line="312" w:lineRule="auto"/>
      </w:pPr>
      <w:r>
        <w:rPr>
          <w:rFonts w:ascii="宋体" w:hAnsi="宋体" w:eastAsia="宋体" w:cs="宋体"/>
          <w:color w:val="000"/>
          <w:sz w:val="28"/>
          <w:szCs w:val="28"/>
        </w:rPr>
        <w:t xml:space="preserve">今年的防汛抗旱工作从早着手，提前准备，早部署早落实，并做到防汛和抗旱统筹兼顾，坚持两手抓：</w:t>
      </w:r>
    </w:p>
    <w:p>
      <w:pPr>
        <w:ind w:left="0" w:right="0" w:firstLine="560"/>
        <w:spacing w:before="450" w:after="450" w:line="312" w:lineRule="auto"/>
      </w:pPr>
      <w:r>
        <w:rPr>
          <w:rFonts w:ascii="宋体" w:hAnsi="宋体" w:eastAsia="宋体" w:cs="宋体"/>
          <w:color w:val="000"/>
          <w:sz w:val="28"/>
          <w:szCs w:val="28"/>
        </w:rPr>
        <w:t xml:space="preserve">一是进一步明确了全县所有水库、堰塘、电站的防汛岗位职责，并以文件形式下发。</w:t>
      </w:r>
    </w:p>
    <w:p>
      <w:pPr>
        <w:ind w:left="0" w:right="0" w:firstLine="560"/>
        <w:spacing w:before="450" w:after="450" w:line="312" w:lineRule="auto"/>
      </w:pPr>
      <w:r>
        <w:rPr>
          <w:rFonts w:ascii="宋体" w:hAnsi="宋体" w:eastAsia="宋体" w:cs="宋体"/>
          <w:color w:val="000"/>
          <w:sz w:val="28"/>
          <w:szCs w:val="28"/>
        </w:rPr>
        <w:t xml:space="preserve">二是自5月中旬以来，组织技术人员分别到各乡镇对全县的水库、堰塘和电站进行了经常性安全防汛大检查，发现问题及时整改，确保安全渡汛。</w:t>
      </w:r>
    </w:p>
    <w:p>
      <w:pPr>
        <w:ind w:left="0" w:right="0" w:firstLine="560"/>
        <w:spacing w:before="450" w:after="450" w:line="312" w:lineRule="auto"/>
      </w:pPr>
      <w:r>
        <w:rPr>
          <w:rFonts w:ascii="宋体" w:hAnsi="宋体" w:eastAsia="宋体" w:cs="宋体"/>
          <w:color w:val="000"/>
          <w:sz w:val="28"/>
          <w:szCs w:val="28"/>
        </w:rPr>
        <w:t xml:space="preserve">三是编制了水库、堰塘和电站的防汛调度方案，山洪灾害防治规划，进一步完善了防汛抗旱预案和重点水利设施反恐怖预案。</w:t>
      </w:r>
    </w:p>
    <w:p>
      <w:pPr>
        <w:ind w:left="0" w:right="0" w:firstLine="560"/>
        <w:spacing w:before="450" w:after="450" w:line="312" w:lineRule="auto"/>
      </w:pPr>
      <w:r>
        <w:rPr>
          <w:rFonts w:ascii="宋体" w:hAnsi="宋体" w:eastAsia="宋体" w:cs="宋体"/>
          <w:color w:val="000"/>
          <w:sz w:val="28"/>
          <w:szCs w:val="28"/>
        </w:rPr>
        <w:t xml:space="preserve">四是始终按照“防大汛、抗大灾，防大旱、救大灾”的基本要求，防汛和抗旱工作两手抓，两不误，编制了秭归县抗旱预案，强化水资源的统一管理，该留的坚决留，该弃的坚决弃，科学管理，节水抗旱。</w:t>
      </w:r>
    </w:p>
    <w:p>
      <w:pPr>
        <w:ind w:left="0" w:right="0" w:firstLine="560"/>
        <w:spacing w:before="450" w:after="450" w:line="312" w:lineRule="auto"/>
      </w:pPr>
      <w:r>
        <w:rPr>
          <w:rFonts w:ascii="宋体" w:hAnsi="宋体" w:eastAsia="宋体" w:cs="宋体"/>
          <w:color w:val="000"/>
          <w:sz w:val="28"/>
          <w:szCs w:val="28"/>
        </w:rPr>
        <w:t xml:space="preserve">㈣加强了地质灾害防治工作，保护群众生命财产安全</w:t>
      </w:r>
    </w:p>
    <w:p>
      <w:pPr>
        <w:ind w:left="0" w:right="0" w:firstLine="560"/>
        <w:spacing w:before="450" w:after="450" w:line="312" w:lineRule="auto"/>
      </w:pPr>
      <w:r>
        <w:rPr>
          <w:rFonts w:ascii="宋体" w:hAnsi="宋体" w:eastAsia="宋体" w:cs="宋体"/>
          <w:color w:val="000"/>
          <w:sz w:val="28"/>
          <w:szCs w:val="28"/>
        </w:rPr>
        <w:t xml:space="preserve">一是进一步完善了全县863处地质灾害点的预警监测网络，明确了群测群防责任，向灾区群众发放了防灾避灾工作明白卡。</w:t>
      </w:r>
    </w:p>
    <w:p>
      <w:pPr>
        <w:ind w:left="0" w:right="0" w:firstLine="560"/>
        <w:spacing w:before="450" w:after="450" w:line="312" w:lineRule="auto"/>
      </w:pPr>
      <w:r>
        <w:rPr>
          <w:rFonts w:ascii="宋体" w:hAnsi="宋体" w:eastAsia="宋体" w:cs="宋体"/>
          <w:color w:val="000"/>
          <w:sz w:val="28"/>
          <w:szCs w:val="28"/>
        </w:rPr>
        <w:t xml:space="preserve">二是5月20__年全县重点地质灾害监测预警责任状，并对今后的地质灾害防治、防汛抗旱救灾工作提出了明确的要求。</w:t>
      </w:r>
    </w:p>
    <w:p>
      <w:pPr>
        <w:ind w:left="0" w:right="0" w:firstLine="560"/>
        <w:spacing w:before="450" w:after="450" w:line="312" w:lineRule="auto"/>
      </w:pPr>
      <w:r>
        <w:rPr>
          <w:rFonts w:ascii="宋体" w:hAnsi="宋体" w:eastAsia="宋体" w:cs="宋体"/>
          <w:color w:val="000"/>
          <w:sz w:val="28"/>
          <w:szCs w:val="28"/>
        </w:rPr>
        <w:t xml:space="preserve">四是由县救灾办和县国土资源局负责，根据乡镇合村并组后的实际情况，对全县群测群防地质灾害点进行核实，整理了地质灾害监测管理及基础资料，进一步规范了地质灾害监测预警工作。</w:t>
      </w:r>
    </w:p>
    <w:p>
      <w:pPr>
        <w:ind w:left="0" w:right="0" w:firstLine="560"/>
        <w:spacing w:before="450" w:after="450" w:line="312" w:lineRule="auto"/>
      </w:pPr>
      <w:r>
        <w:rPr>
          <w:rFonts w:ascii="宋体" w:hAnsi="宋体" w:eastAsia="宋体" w:cs="宋体"/>
          <w:color w:val="000"/>
          <w:sz w:val="28"/>
          <w:szCs w:val="28"/>
        </w:rPr>
        <w:t xml:space="preserve">五是高度关注每处地质灾害险情，做到有险必查，现场踏勘，并提出切实可行的防治建议，编印地质调查报告。对王家湾、莲花沱、和尚岩等重点灾害点派专人指导现场监测，确保了准确监测、及时预警。</w:t>
      </w:r>
    </w:p>
    <w:p>
      <w:pPr>
        <w:ind w:left="0" w:right="0" w:firstLine="560"/>
        <w:spacing w:before="450" w:after="450" w:line="312" w:lineRule="auto"/>
      </w:pPr>
      <w:r>
        <w:rPr>
          <w:rFonts w:ascii="宋体" w:hAnsi="宋体" w:eastAsia="宋体" w:cs="宋体"/>
          <w:color w:val="000"/>
          <w:sz w:val="28"/>
          <w:szCs w:val="28"/>
        </w:rPr>
        <w:t xml:space="preserve">㈤加强了气象服务工作，限度地降低灾害损失</w:t>
      </w:r>
    </w:p>
    <w:p>
      <w:pPr>
        <w:ind w:left="0" w:right="0" w:firstLine="560"/>
        <w:spacing w:before="450" w:after="450" w:line="312" w:lineRule="auto"/>
      </w:pPr>
      <w:r>
        <w:rPr>
          <w:rFonts w:ascii="宋体" w:hAnsi="宋体" w:eastAsia="宋体" w:cs="宋体"/>
          <w:color w:val="000"/>
          <w:sz w:val="28"/>
          <w:szCs w:val="28"/>
        </w:rPr>
        <w:t xml:space="preserve">一是强化气象信息预报服务工作。按照“主动、及时、优质、周到”的要求，发布汛期天气预报和中长期气象趋势预报。今年汛期，共发布常规中长期天气预报1多份，汛期预报20__年汛期以来，县气象局把人工影响天气作为防灾救灾、服务全县国民经济建设的头等大事来抓，工作早安排，人员早培训，高炮早检修，设施早到位，并落实了人影工作的安全责任制。同时，抓住有利时机，科学组织防雹增雨作业，降低灾害损失，特别是“7.7”增雨作业，有效缓解了全县持续近一个月的旱情。从4月9日第一次作业到8月13日最后一次作业，全县共开展人影天气作业75站次，发射炮弹3326发、火箭弹7枚。</w:t>
      </w:r>
    </w:p>
    <w:p>
      <w:pPr>
        <w:ind w:left="0" w:right="0" w:firstLine="560"/>
        <w:spacing w:before="450" w:after="450" w:line="312" w:lineRule="auto"/>
      </w:pPr>
      <w:r>
        <w:rPr>
          <w:rFonts w:ascii="宋体" w:hAnsi="宋体" w:eastAsia="宋体" w:cs="宋体"/>
          <w:color w:val="000"/>
          <w:sz w:val="28"/>
          <w:szCs w:val="28"/>
        </w:rPr>
        <w:t xml:space="preserve">三是加强空管协调，确保安全作业。为了争取空管部门对我县人工影响天气工作的支持，县救灾办、县气象局先后多次与空管部门协调关系，赢得了他们的理解，为人影工作的顺利开展奠定了基础。</w:t>
      </w:r>
    </w:p>
    <w:p>
      <w:pPr>
        <w:ind w:left="0" w:right="0" w:firstLine="560"/>
        <w:spacing w:before="450" w:after="450" w:line="312" w:lineRule="auto"/>
      </w:pPr>
      <w:r>
        <w:rPr>
          <w:rFonts w:ascii="宋体" w:hAnsi="宋体" w:eastAsia="宋体" w:cs="宋体"/>
          <w:color w:val="000"/>
          <w:sz w:val="28"/>
          <w:szCs w:val="28"/>
        </w:rPr>
        <w:t xml:space="preserve">㈥各部门密切配合</w:t>
      </w:r>
    </w:p>
    <w:p>
      <w:pPr>
        <w:ind w:left="0" w:right="0" w:firstLine="560"/>
        <w:spacing w:before="450" w:after="450" w:line="312" w:lineRule="auto"/>
      </w:pPr>
      <w:r>
        <w:rPr>
          <w:rFonts w:ascii="宋体" w:hAnsi="宋体" w:eastAsia="宋体" w:cs="宋体"/>
          <w:color w:val="000"/>
          <w:sz w:val="28"/>
          <w:szCs w:val="28"/>
        </w:rPr>
        <w:t xml:space="preserve">每次灾情发生后，县委、县政府领导都是亲临现场，靠前指挥，救灾办积极协调，加强督办，县人武部、公安局、民政局、国土资源局、交通局、水务局、移民局、农业局、卫生局、烟草公司、电力公司等相关单位认真履行职责，积极投身于抢险救灾工作之中，帮助灾民生产自救，抗灾保丰收。</w:t>
      </w:r>
    </w:p>
    <w:p>
      <w:pPr>
        <w:ind w:left="0" w:right="0" w:firstLine="560"/>
        <w:spacing w:before="450" w:after="450" w:line="312" w:lineRule="auto"/>
      </w:pPr>
      <w:r>
        <w:rPr>
          <w:rFonts w:ascii="宋体" w:hAnsi="宋体" w:eastAsia="宋体" w:cs="宋体"/>
          <w:color w:val="000"/>
          <w:sz w:val="28"/>
          <w:szCs w:val="28"/>
        </w:rPr>
        <w:t xml:space="preserve">“7.1”暴风雨灾害发生后，民政、农业、交通、水务等部门组成四个专班迅速赶到两河口、郭家坝、归州等受灾严重的乡镇，核实灾情，指导抢险救灾工作。各乡镇也组建了由乡镇领导带队的救灾工作专班深入各村检查灾情，动员组织广大人民群众抗灾自救。</w:t>
      </w:r>
    </w:p>
    <w:p>
      <w:pPr>
        <w:ind w:left="0" w:right="0" w:firstLine="560"/>
        <w:spacing w:before="450" w:after="450" w:line="312" w:lineRule="auto"/>
      </w:pPr>
      <w:r>
        <w:rPr>
          <w:rFonts w:ascii="宋体" w:hAnsi="宋体" w:eastAsia="宋体" w:cs="宋体"/>
          <w:color w:val="000"/>
          <w:sz w:val="28"/>
          <w:szCs w:val="28"/>
        </w:rPr>
        <w:t xml:space="preserve">杨林桥镇和尚岩发生岩崩险情后，县公安局、武警中队、移民局、民政局、国土资源局、交通局、林业局、气象局等单位都派人到现场参与和服务于救灾工作，确保了灾民在规定时间内紧急转移，确保了灾区的社会稳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㈠领导重视是做好防汛救灾工作的前提。县委、县政府高度重视全县的防汛抗旱救灾工作，亲自部署，靠前指挥，县委、县政府领导经常深入农村、库区重点险区险段，查看灾情，慰问灾民。同时，专题研究灾民搬迁安置工作，确保灾民正常生产生活。</w:t>
      </w:r>
    </w:p>
    <w:p>
      <w:pPr>
        <w:ind w:left="0" w:right="0" w:firstLine="560"/>
        <w:spacing w:before="450" w:after="450" w:line="312" w:lineRule="auto"/>
      </w:pPr>
      <w:r>
        <w:rPr>
          <w:rFonts w:ascii="宋体" w:hAnsi="宋体" w:eastAsia="宋体" w:cs="宋体"/>
          <w:color w:val="000"/>
          <w:sz w:val="28"/>
          <w:szCs w:val="28"/>
        </w:rPr>
        <w:t xml:space="preserve">㈡责任落实是做好防汛救灾工作的关键。在今年的防汛抗旱救灾工作中，县、乡及县直各单位、重点水库、电站都签订了防汛抗灾工作责任制，实行主要领导负责制。各级各部门都把防汛救灾工作纳入了主要的议事日程，使防汛救灾工作成为全社会的共同责任。</w:t>
      </w:r>
    </w:p>
    <w:p>
      <w:pPr>
        <w:ind w:left="0" w:right="0" w:firstLine="560"/>
        <w:spacing w:before="450" w:after="450" w:line="312" w:lineRule="auto"/>
      </w:pPr>
      <w:r>
        <w:rPr>
          <w:rFonts w:ascii="宋体" w:hAnsi="宋体" w:eastAsia="宋体" w:cs="宋体"/>
          <w:color w:val="000"/>
          <w:sz w:val="28"/>
          <w:szCs w:val="28"/>
        </w:rPr>
        <w:t xml:space="preserve">㈢检查督办是做好防汛救灾工作的重要保证。县救灾办对每处地质灾害的处理结果定期进行跟踪督办，县水务局定期对重点水库、电站的安全渡汛工作进行检查督办，县民政局对全县灾民搬迁安置进行检查通报等。通过检查督办，确保了各项救灾措施落到实处，确保了灾民的根本利益。</w:t>
      </w:r>
    </w:p>
    <w:p>
      <w:pPr>
        <w:ind w:left="0" w:right="0" w:firstLine="560"/>
        <w:spacing w:before="450" w:after="450" w:line="312" w:lineRule="auto"/>
      </w:pPr>
      <w:r>
        <w:rPr>
          <w:rFonts w:ascii="宋体" w:hAnsi="宋体" w:eastAsia="宋体" w:cs="宋体"/>
          <w:color w:val="000"/>
          <w:sz w:val="28"/>
          <w:szCs w:val="28"/>
        </w:rPr>
        <w:t xml:space="preserve">㈣部门配合是做好防汛救灾工作的基础。在今年的防汛抗旱救灾工作中，各级各部门密切配合，服从大局，积极参与抗灾救灾工作，这是保证救灾工作顺利进行的重要基础。</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㈠灾民搬迁安置难度大。今年因地质灾害需搬迁安置灾民126户、383人，其中已经安置的82户、252人，未安置的44户、131人，特别是杨林桥镇和尚岩岩崩险区和郭家坝镇王家湾小学搬迁重建工作任务重，难度大。杨林桥镇和尚岩险区的97户、298人一期安置对象76户、231人中，已安置的仅42户、126人，新房在建的12户、43人，安置没有启动的还有22户、62人。郭家坝镇王家湾小学重建工作仅完成场平，地面建筑刚刚启动，预计到明年初才能建成使用。</w:t>
      </w:r>
    </w:p>
    <w:p>
      <w:pPr>
        <w:ind w:left="0" w:right="0" w:firstLine="560"/>
        <w:spacing w:before="450" w:after="450" w:line="312" w:lineRule="auto"/>
      </w:pPr>
      <w:r>
        <w:rPr>
          <w:rFonts w:ascii="宋体" w:hAnsi="宋体" w:eastAsia="宋体" w:cs="宋体"/>
          <w:color w:val="000"/>
          <w:sz w:val="28"/>
          <w:szCs w:val="28"/>
        </w:rPr>
        <w:t xml:space="preserve">㈡专业人才严重缺乏。我县是地质灾害重度分布区，地质灾害防治工作十分繁重，但全县地质专业人才严重缺乏，一遇多灾并发，专业人员不能及时赶到灾区，客观上影响了抢险救灾工作。</w:t>
      </w:r>
    </w:p>
    <w:p>
      <w:pPr>
        <w:ind w:left="0" w:right="0" w:firstLine="560"/>
        <w:spacing w:before="450" w:after="450" w:line="312" w:lineRule="auto"/>
      </w:pPr>
      <w:r>
        <w:rPr>
          <w:rFonts w:ascii="宋体" w:hAnsi="宋体" w:eastAsia="宋体" w:cs="宋体"/>
          <w:color w:val="000"/>
          <w:sz w:val="28"/>
          <w:szCs w:val="28"/>
        </w:rPr>
        <w:t xml:space="preserve">㈢救灾资金不足。由于近几年移民与非库区灾民执行的救灾政策有差异，灾民安置资金补助标准实际上大大高于全省民政补助标准，往年是通过项目资金补充，现在无法用此办法筹集资金，仅财政和民政筹集救灾资金，实际操作中救灾资金显得相对缺乏，客观地影响了灾民搬迁安置进度。</w:t>
      </w:r>
    </w:p>
    <w:p>
      <w:pPr>
        <w:ind w:left="0" w:right="0" w:firstLine="560"/>
        <w:spacing w:before="450" w:after="450" w:line="312" w:lineRule="auto"/>
      </w:pPr>
      <w:r>
        <w:rPr>
          <w:rFonts w:ascii="宋体" w:hAnsi="宋体" w:eastAsia="宋体" w:cs="宋体"/>
          <w:color w:val="000"/>
          <w:sz w:val="28"/>
          <w:szCs w:val="28"/>
        </w:rPr>
        <w:t xml:space="preserve">防汛年终工作总结及明年工作思路 篇5</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