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供电所年终总结</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供电所年终总结（精选14篇）供电所年终总结 篇1 XX年，是国家电网公司深入推进 两个转变 、全面加强 三个建设 ，进一步明确加快建设坚强智能电网、全面构建 三集五大 管理体系的一年。是公司系统优化配置能源资源、周密做好应对各种风险和挑战的...</w:t>
      </w:r>
    </w:p>
    <w:p>
      <w:pPr>
        <w:ind w:left="0" w:right="0" w:firstLine="560"/>
        <w:spacing w:before="450" w:after="450" w:line="312" w:lineRule="auto"/>
      </w:pPr>
      <w:r>
        <w:rPr>
          <w:rFonts w:ascii="宋体" w:hAnsi="宋体" w:eastAsia="宋体" w:cs="宋体"/>
          <w:color w:val="000"/>
          <w:sz w:val="28"/>
          <w:szCs w:val="28"/>
        </w:rPr>
        <w:t xml:space="preserve">供电所年终总结（精选14篇）</w:t>
      </w:r>
    </w:p>
    <w:p>
      <w:pPr>
        <w:ind w:left="0" w:right="0" w:firstLine="560"/>
        <w:spacing w:before="450" w:after="450" w:line="312" w:lineRule="auto"/>
      </w:pPr>
      <w:r>
        <w:rPr>
          <w:rFonts w:ascii="宋体" w:hAnsi="宋体" w:eastAsia="宋体" w:cs="宋体"/>
          <w:color w:val="000"/>
          <w:sz w:val="28"/>
          <w:szCs w:val="28"/>
        </w:rPr>
        <w:t xml:space="preserve">供电所年终总结 篇1</w:t>
      </w:r>
    </w:p>
    <w:p>
      <w:pPr>
        <w:ind w:left="0" w:right="0" w:firstLine="560"/>
        <w:spacing w:before="450" w:after="450" w:line="312" w:lineRule="auto"/>
      </w:pPr>
      <w:r>
        <w:rPr>
          <w:rFonts w:ascii="宋体" w:hAnsi="宋体" w:eastAsia="宋体" w:cs="宋体"/>
          <w:color w:val="000"/>
          <w:sz w:val="28"/>
          <w:szCs w:val="28"/>
        </w:rPr>
        <w:t xml:space="preserve">XX年，是国家电网公司深入推进 两个转变 、全面加强 三个建设 ，进一步明确加快建设坚强智能电网、全面构建 三集五大 管理体系的一年。是公司系统优化配置能源资源、周密做好应对各种风险和挑战的一年，同时也是全面完成 规划目标任务决战的一年、谋划布局 发展、夯实坚强智能电网基础的起步之年。是支公司全面落实 抓基础、控风险、防事故 ，推进安全生产 三项建设 和 三项行动 的一年。</w:t>
      </w:r>
    </w:p>
    <w:p>
      <w:pPr>
        <w:ind w:left="0" w:right="0" w:firstLine="560"/>
        <w:spacing w:before="450" w:after="450" w:line="312" w:lineRule="auto"/>
      </w:pPr>
      <w:r>
        <w:rPr>
          <w:rFonts w:ascii="宋体" w:hAnsi="宋体" w:eastAsia="宋体" w:cs="宋体"/>
          <w:color w:val="000"/>
          <w:sz w:val="28"/>
          <w:szCs w:val="28"/>
        </w:rPr>
        <w:t xml:space="preserve">一年来，我所在支公司 六届四次 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 四个服务 过程中，积极配合上级部门，完成了如下工作：落实 四个服务 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 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 《六庙四次》职代会暨XX年工作 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 不发生人员轻伤、重伤及农村触电死亡事故,不发生一般及以上火灾事故,不发生特、重大电力设施外力破坏及失盗事件 的安全奋斗目标和 班组控制异常、未遂及以上事故 的安全措施、 安全技术劳动保护措施计划、反事故技术措施计划 组织制定了栗家庄供电所两个 两节 保电、 防汛预案 、 迎峰度夏 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 两票 培训并经严格考试。参加考试人员27人,考试合格率达到了百分之百。各级人员与所长鉴定了安全生产责任书, 并根据各岗位写出了 三不伤害 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 组织措施、安全措施、技术措施 。</w:t>
      </w:r>
    </w:p>
    <w:p>
      <w:pPr>
        <w:ind w:left="0" w:right="0" w:firstLine="560"/>
        <w:spacing w:before="450" w:after="450" w:line="312" w:lineRule="auto"/>
      </w:pPr>
      <w:r>
        <w:rPr>
          <w:rFonts w:ascii="宋体" w:hAnsi="宋体" w:eastAsia="宋体" w:cs="宋体"/>
          <w:color w:val="000"/>
          <w:sz w:val="28"/>
          <w:szCs w:val="28"/>
        </w:rPr>
        <w:t xml:space="preserve">并严格按照 三个百分之百 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 安全生产 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 三电一线 管理、创建 十个零 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 忠诚企业 教育活动与 作风建设、狠抓落实 活动思想继续深化，以点带面，以党员模范先锋作用带动全体员工认真落实 三个十条 ，把行风建设推向高潮。充分发挥经济发展 先行官 的作用，服务于人民群众，服务于企业，为建设 一强三优 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 人民电力为人民，汾阳电力为汾阳 的服务宗旨。同时全所人员说话办事注重形象，禁说服务忌语、讲文明话、办文明事、做文明人。一年来我所始终坚持加强内质外形建设，坚持 四个服务 宗旨，落实 三个十条 。通过高标准、严要求，达到了农村用电秩序正常，群众满意无上访的好成绩。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 三线交叉 (电话、有线、光览)等问题仍比较严重，且难以进行清除。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 老牛拉破车 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供电所年终总结 篇2</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第一范文网瞧瞧吧，下面是第一范文网的小编和大家分享的营销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刚才石马片区、胡坝片区、大公片区就各自辖区5月份营销工作作了详细的剖析，特别是对部分台区线损的波动、电量的增减作了深层次查找，并针对性提出了解决办法。营销办主任把元至五月份营销工作质量、优质服务工作质量、营销指标作了深刻分析，并对下阶段营销工作作了周密部署。我个人认为分析得十分透彻，从根源上查找出了原因，并提出了行之有效的解决办法。</w:t>
      </w:r>
    </w:p>
    <w:p>
      <w:pPr>
        <w:ind w:left="0" w:right="0" w:firstLine="560"/>
        <w:spacing w:before="450" w:after="450" w:line="312" w:lineRule="auto"/>
      </w:pPr>
      <w:r>
        <w:rPr>
          <w:rFonts w:ascii="宋体" w:hAnsi="宋体" w:eastAsia="宋体" w:cs="宋体"/>
          <w:color w:val="000"/>
          <w:sz w:val="28"/>
          <w:szCs w:val="28"/>
        </w:rPr>
        <w:t xml:space="preserve">下面根据会议安排我代表刘河供电所向各位领导、各位代表汇报元至五月份市场营销管理工作，不当之处，敬请扶正。</w:t>
      </w:r>
    </w:p>
    <w:p>
      <w:pPr>
        <w:ind w:left="0" w:right="0" w:firstLine="560"/>
        <w:spacing w:before="450" w:after="450" w:line="312" w:lineRule="auto"/>
      </w:pPr>
      <w:r>
        <w:rPr>
          <w:rFonts w:ascii="宋体" w:hAnsi="宋体" w:eastAsia="宋体" w:cs="宋体"/>
          <w:color w:val="000"/>
          <w:sz w:val="28"/>
          <w:szCs w:val="28"/>
        </w:rPr>
        <w:t xml:space="preserve">元至五月刘河供电营业所在公司的正确领导和一科四中心的精心指导下，全体干部员工贯彻落实公司营销工作会议精神，坚持科学发展观，以精益化管理为主线，按照所年度 推行一个模式、突出两个重点、加强三大建设、坚持四项制度 的营销工作思路，开拓创新、扎实工作，积极探索 营销四级精益化 管理工作，较好地完成了营销各项工作任务。我们主要从以下几个方面开展工作：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一、推行一个模式。精益化管理是国网公司为加快建设 一强三优 现代公司，对管理提出的新要求。精益化管理强调 效益优先 ，是以提高效益为目的的精细化管理。刘河所认真贯彻公司要求，积极开展了营销四级精益化管理模式的探索。根据供电营业所现有的管理权限、管理范围、管理单元、市场和客户按照精益化管理的理念将营销精益化管理分为四个等级：即关口级、线路级、城镇公变级、农村公变级。按照营销工作范围分为九个专业,开展同业对标，严格绩效考核。根据四级管理模式，我所营销管理人员划分为经营办主任、班长、专责、台区管理员四个层次。真正做到了营销工作责任明确、管理规范。</w:t>
      </w:r>
    </w:p>
    <w:p>
      <w:pPr>
        <w:ind w:left="0" w:right="0" w:firstLine="560"/>
        <w:spacing w:before="450" w:after="450" w:line="312" w:lineRule="auto"/>
      </w:pPr>
      <w:r>
        <w:rPr>
          <w:rFonts w:ascii="宋体" w:hAnsi="宋体" w:eastAsia="宋体" w:cs="宋体"/>
          <w:color w:val="000"/>
          <w:sz w:val="28"/>
          <w:szCs w:val="28"/>
        </w:rPr>
        <w:t xml:space="preserve">二、突出两个重点。一是按照精益化管理 效益优先 的原则，突出可控效益最大的线损指标;二是按照 过程严控 的要求，突出最基础、最重要的抄表管理。</w:t>
      </w:r>
    </w:p>
    <w:p>
      <w:pPr>
        <w:ind w:left="0" w:right="0" w:firstLine="560"/>
        <w:spacing w:before="450" w:after="450" w:line="312" w:lineRule="auto"/>
      </w:pPr>
      <w:r>
        <w:rPr>
          <w:rFonts w:ascii="宋体" w:hAnsi="宋体" w:eastAsia="宋体" w:cs="宋体"/>
          <w:color w:val="000"/>
          <w:sz w:val="28"/>
          <w:szCs w:val="28"/>
        </w:rPr>
        <w:t xml:space="preserve">1、抓龙头，实现线损精益化管理。电力企业的内部概念利润取决于电量、均价、线损三个主要因素。有一种说法，认为 电量是利润之母 ，这是单指规模效应而言，从三个主要指标的特性进行分析：首先是电量指标。但电量的增长主要是受市场经济大环境的影响，取决于当地的经济环境，因此电量增长对于电力企业是有所为，有所难为;其次均价指标。电力企业能够做到的是严格落实国家制定的目录电价，提高执价水平;最后是线损率指标。它受外部环境影响不大，主要取决于企业的管理水平。按照精益化管理 效益优先 的原则，应该精准抓住可控效益最大的线损指标。我们主要采取两个方面的措施。</w:t>
      </w:r>
    </w:p>
    <w:p>
      <w:pPr>
        <w:ind w:left="0" w:right="0" w:firstLine="560"/>
        <w:spacing w:before="450" w:after="450" w:line="312" w:lineRule="auto"/>
      </w:pPr>
      <w:r>
        <w:rPr>
          <w:rFonts w:ascii="宋体" w:hAnsi="宋体" w:eastAsia="宋体" w:cs="宋体"/>
          <w:color w:val="000"/>
          <w:sz w:val="28"/>
          <w:szCs w:val="28"/>
        </w:rPr>
        <w:t xml:space="preserve">一是细分线损指标。为解决供电营业所实行营销、生产两分开管理后，线损管理职责难分清、责任不明、管理不力的现状(两个和尚抬水吃的现象)，按照 责、权、利 相一致的原则，将10KV线损指标、台区线损指标细分为绩效指标和质量指标。绩效指标为10KV线损率、台区线损率;质量指标包括供电可靠率、电压合格率、缺陷消除率、总保投运率、跳闸率、三相负荷不平衡率等线损工作质量指标。</w:t>
      </w:r>
    </w:p>
    <w:p>
      <w:pPr>
        <w:ind w:left="0" w:right="0" w:firstLine="560"/>
        <w:spacing w:before="450" w:after="450" w:line="312" w:lineRule="auto"/>
      </w:pPr>
      <w:r>
        <w:rPr>
          <w:rFonts w:ascii="宋体" w:hAnsi="宋体" w:eastAsia="宋体" w:cs="宋体"/>
          <w:color w:val="000"/>
          <w:sz w:val="28"/>
          <w:szCs w:val="28"/>
        </w:rPr>
        <w:t xml:space="preserve">二是细分管理职责。其一是按照四级管理模式，相应设立关口管理员、线路管理员、公变管理员和线损质量管理员。慨括地讲就是营销人员负责线损绩效指标、生产人员负责线损质量指标，形成 各司其职、各负其责、相互监督 的线损管理工作格局。</w:t>
      </w:r>
    </w:p>
    <w:p>
      <w:pPr>
        <w:ind w:left="0" w:right="0" w:firstLine="560"/>
        <w:spacing w:before="450" w:after="450" w:line="312" w:lineRule="auto"/>
      </w:pPr>
      <w:r>
        <w:rPr>
          <w:rFonts w:ascii="宋体" w:hAnsi="宋体" w:eastAsia="宋体" w:cs="宋体"/>
          <w:color w:val="000"/>
          <w:sz w:val="28"/>
          <w:szCs w:val="28"/>
        </w:rPr>
        <w:t xml:space="preserve">其二是抓基础，实施专业化抄录电表。抄表是营销最基础、最重要的一项工作。它是营销数据的来源，抄表数据的真实与否，某种程度决定着营销指标的完成与否。近几年来公司对专变用户实施了全面的防窃电改造，加强了人防和技防工作力度，专变用户的用电管理日趋规范。低压动力客户用电的主要的特点是用电量较大，机动性大，少数客户或员工受利益的驱使铤而走险相互勾结，以电谋私。因此，低压动力客户是线损管理的矛盾和焦点。我们所尝试推行对低压动力客户抄表上收一级，由计量稽查班实行会抄，按照 抄、收分离 的原则，从源头上管控因诚信缺失所造成的营销风险，提高电量、线损率等营销信息的真实性与可靠性，确保了电力资产的安全性。</w:t>
      </w:r>
    </w:p>
    <w:p>
      <w:pPr>
        <w:ind w:left="0" w:right="0" w:firstLine="560"/>
        <w:spacing w:before="450" w:after="450" w:line="312" w:lineRule="auto"/>
      </w:pPr>
      <w:r>
        <w:rPr>
          <w:rFonts w:ascii="宋体" w:hAnsi="宋体" w:eastAsia="宋体" w:cs="宋体"/>
          <w:color w:val="000"/>
          <w:sz w:val="28"/>
          <w:szCs w:val="28"/>
        </w:rPr>
        <w:t xml:space="preserve">三、加强三大管理。加强了营销质量、营销项目、优质服务管理，全面提高了营销管理水平。</w:t>
      </w:r>
    </w:p>
    <w:p>
      <w:pPr>
        <w:ind w:left="0" w:right="0" w:firstLine="560"/>
        <w:spacing w:before="450" w:after="450" w:line="312" w:lineRule="auto"/>
      </w:pPr>
      <w:r>
        <w:rPr>
          <w:rFonts w:ascii="宋体" w:hAnsi="宋体" w:eastAsia="宋体" w:cs="宋体"/>
          <w:color w:val="000"/>
          <w:sz w:val="28"/>
          <w:szCs w:val="28"/>
        </w:rPr>
        <w:t xml:space="preserve">1、加强了营销质量管理。一是加强营销全面精细化管理。对营销九大专业83项指标进行了细化量化落实到责任人，应用营销质量监控平台，坚持进行月度考核，严格考核兑现，全面提高了营销管理质效;二是加强供用电合同管理。4月份，集中组织了合同数据清理活动，全面提高了高、低压合同签约率、录入率;三是加强了四库管理。完善库房管理制度，规范了出、入库手续，做到帐、卡、物和系统四对应。</w:t>
      </w:r>
    </w:p>
    <w:p>
      <w:pPr>
        <w:ind w:left="0" w:right="0" w:firstLine="560"/>
        <w:spacing w:before="450" w:after="450" w:line="312" w:lineRule="auto"/>
      </w:pPr>
      <w:r>
        <w:rPr>
          <w:rFonts w:ascii="宋体" w:hAnsi="宋体" w:eastAsia="宋体" w:cs="宋体"/>
          <w:color w:val="000"/>
          <w:sz w:val="28"/>
          <w:szCs w:val="28"/>
        </w:rPr>
        <w:t xml:space="preserve">2、加强营销项目建设管理。一是加快了计量改造步伐。计量改造是提高营销管理质效的有效措施，为了使户表改造工作得到广大用户支持与理解，我们在去年的基础上推出电视台播放公告、发放宣传单等方式加强了宣传，并在改造前根据平等自愿的原则与每位客户签订了户表改造协议，在今年顺利完成了2个台区312户电能表全电子化覆盖工作，实现了客户 零投诉 二是加强了高损台区改造力度。按照公司的节点计划优质高效完成了街道大公路公变的改造任务，改造后的月均线损率为8.2%，比改造前下降了16%，提高了客户的用电质量，提高了企业的效益，实现了企业和客户双赢。</w:t>
      </w:r>
    </w:p>
    <w:p>
      <w:pPr>
        <w:ind w:left="0" w:right="0" w:firstLine="560"/>
        <w:spacing w:before="450" w:after="450" w:line="312" w:lineRule="auto"/>
      </w:pPr>
      <w:r>
        <w:rPr>
          <w:rFonts w:ascii="宋体" w:hAnsi="宋体" w:eastAsia="宋体" w:cs="宋体"/>
          <w:color w:val="000"/>
          <w:sz w:val="28"/>
          <w:szCs w:val="28"/>
        </w:rPr>
        <w:t xml:space="preserve">3、加强优质服务管理。一是按照 三不指定 的要求规范业扩报装资料，并严格按照城乡居民一户一表报装收费标准收取费用;二是加强了故障抢修管理。每天坚持了领导带班夜间值班制度，建立了故障抢修现场补位机制，提高了故障抢修服务水平;三是加强了与政府、人大代表、村委会的沟通联系，获得了良好的外部发展环境，得到了刘河人民的高度赞扬，荣获了 刘河镇优质服务最满意单位 荣誉称号。</w:t>
      </w:r>
    </w:p>
    <w:p>
      <w:pPr>
        <w:ind w:left="0" w:right="0" w:firstLine="560"/>
        <w:spacing w:before="450" w:after="450" w:line="312" w:lineRule="auto"/>
      </w:pPr>
      <w:r>
        <w:rPr>
          <w:rFonts w:ascii="宋体" w:hAnsi="宋体" w:eastAsia="宋体" w:cs="宋体"/>
          <w:color w:val="000"/>
          <w:sz w:val="28"/>
          <w:szCs w:val="28"/>
        </w:rPr>
        <w:t xml:space="preserve">四、坚持四项制度。严格执行《蕲春县供电公司关于实行双封、会抄、验证、监督四项管理制度的通知》的文件精神，加强了营销现场管理，坚持了双封、会抄、验证、岗位监督四项管理制度，形成各负其责、相互监督、四级互动、诚实营销的工作格局，建立 凡事有人负责、凡事有人监督 的营销监督制约机制。</w:t>
      </w:r>
    </w:p>
    <w:p>
      <w:pPr>
        <w:ind w:left="0" w:right="0" w:firstLine="560"/>
        <w:spacing w:before="450" w:after="450" w:line="312" w:lineRule="auto"/>
      </w:pPr>
      <w:r>
        <w:rPr>
          <w:rFonts w:ascii="宋体" w:hAnsi="宋体" w:eastAsia="宋体" w:cs="宋体"/>
          <w:color w:val="000"/>
          <w:sz w:val="28"/>
          <w:szCs w:val="28"/>
        </w:rPr>
        <w:t xml:space="preserve">尊敬的各位领导，各位代表，市场营销工作没有最好，只有更好。昨天，我们在危机中奋进，实现了弯道超越，今天，我们站在新的起点上，面对国家宏观经济回升和新一轮电网改造的大好机遇，面对日益激烈的竞争态势，面对上级新要求、员工新希望，刘河所将认真贯彻本次会议精神，在公司的坚强领导下，团结动员全体干部员工，坚定信心，一级一级抓执行，一心一意抓管理，一干两净干事业，一诺千金搞服务，全面完成各项目标任务，为实现 卓越公司、美好家园 的共同愿景，做出新的更大的贡献!</w:t>
      </w:r>
    </w:p>
    <w:p>
      <w:pPr>
        <w:ind w:left="0" w:right="0" w:firstLine="560"/>
        <w:spacing w:before="450" w:after="450" w:line="312" w:lineRule="auto"/>
      </w:pPr>
      <w:r>
        <w:rPr>
          <w:rFonts w:ascii="宋体" w:hAnsi="宋体" w:eastAsia="宋体" w:cs="宋体"/>
          <w:color w:val="000"/>
          <w:sz w:val="28"/>
          <w:szCs w:val="28"/>
        </w:rPr>
        <w:t xml:space="preserve">供电所年终总结 篇3</w:t>
      </w:r>
    </w:p>
    <w:p>
      <w:pPr>
        <w:ind w:left="0" w:right="0" w:firstLine="560"/>
        <w:spacing w:before="450" w:after="450" w:line="312" w:lineRule="auto"/>
      </w:pPr>
      <w:r>
        <w:rPr>
          <w:rFonts w:ascii="宋体" w:hAnsi="宋体" w:eastAsia="宋体" w:cs="宋体"/>
          <w:color w:val="000"/>
          <w:sz w:val="28"/>
          <w:szCs w:val="28"/>
        </w:rPr>
        <w:t xml:space="preserve">某电力局年终总结</w:t>
      </w:r>
    </w:p>
    <w:p>
      <w:pPr>
        <w:ind w:left="0" w:right="0" w:firstLine="560"/>
        <w:spacing w:before="450" w:after="450" w:line="312" w:lineRule="auto"/>
      </w:pPr>
      <w:r>
        <w:rPr>
          <w:rFonts w:ascii="宋体" w:hAnsi="宋体" w:eastAsia="宋体" w:cs="宋体"/>
          <w:color w:val="000"/>
          <w:sz w:val="28"/>
          <w:szCs w:val="28"/>
        </w:rPr>
        <w:t xml:space="preserve">一、年安全生产指标完成情况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__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xx届xx次职代会和20__年工作会议精神，全面总结20__年工作，研究确定了公司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__年安全工作总结、20__年安全工作意见，认真学习省公司20__年事故快报第一、二期及20__年我公司发生的各类障碍、不安全情况汇编材料，围绕查领导、查思想、查管理、查规章制度、查隐患五个方面全面查找20_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__年在安全生产方面存在的问题共98条，各部门自行整改了91条，职能部门解决了7条。在认真排查的基础上，各工区、公司、部室及班组、个人制定了20_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20192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XX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x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__〕96号《关于开展春季暨迎峰度夏安全大检查的通知》和省公司关于开展春查工作的要求，结合安全生产的实际情况，针对季节性特点，我公司自20__年4月5至20__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国务院办公厅进一步加强煤矿安全工作的紧急通知》(国家电网安监〔20__〕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宋体" w:hAnsi="宋体" w:eastAsia="宋体" w:cs="宋体"/>
          <w:color w:val="000"/>
          <w:sz w:val="28"/>
          <w:szCs w:val="28"/>
        </w:rPr>
        <w:t xml:space="preserve">供电所年终总结 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 团结、诚信、高效、创新 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今年来，我共计抄收公变和专变11个，截止到12月份，共计完成了全年供电量：38，9521千瓦时，售电量：35，6286千瓦时，综合线损率：8.5%，全年电费回收：18，2165.20元，电费回收率：100%。</w:t>
      </w:r>
    </w:p>
    <w:p>
      <w:pPr>
        <w:ind w:left="0" w:right="0" w:firstLine="560"/>
        <w:spacing w:before="450" w:after="450" w:line="312" w:lineRule="auto"/>
      </w:pPr>
      <w:r>
        <w:rPr>
          <w:rFonts w:ascii="宋体" w:hAnsi="宋体" w:eastAsia="宋体" w:cs="宋体"/>
          <w:color w:val="000"/>
          <w:sz w:val="28"/>
          <w:szCs w:val="28"/>
        </w:rPr>
        <w:t xml:space="preserve">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 是我现行本职工作的追求目标，我始终保持清醒的头脑，勤勤恳恳、，踏踏实实的态度来对待我的工作，全面贯彻 安全第一、预防为主 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 人民电业为人民 的宗旨，本着 优质、方便、高效、规范、真诚 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w:t>
      </w:r>
    </w:p>
    <w:p>
      <w:pPr>
        <w:ind w:left="0" w:right="0" w:firstLine="560"/>
        <w:spacing w:before="450" w:after="450" w:line="312" w:lineRule="auto"/>
      </w:pPr>
      <w:r>
        <w:rPr>
          <w:rFonts w:ascii="宋体" w:hAnsi="宋体" w:eastAsia="宋体" w:cs="宋体"/>
          <w:color w:val="000"/>
          <w:sz w:val="28"/>
          <w:szCs w:val="28"/>
        </w:rPr>
        <w:t xml:space="preserve">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六、20xx年的工作计划：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供电所年终总结 篇5</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20xx年来，我所总体工作在局党委的正确领导下在机关部门的大力帮助下，以年初局行政提出的： 住一条总线、夯实二个基础、开展三项活动、建立四个常态运行机制、实现五个提高。 为工作思路，以安全为中心，以 创一流 为动力，以抓用电管理为重点，多经收入为保证，通过全所员工的辛苦努力，安全稳定、顺利、圆满的完成了各项工作任务指标。现将我所一年来的工作情况向各级领导简要汇报如下： 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 0.32百分点。与去年同期的10.，下降了 1.22 百分点，单台线损达标率8，与年控计划6，上升31.25 %，与去年同期5上升40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50.x元。 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其中脱产，定期限轮派若干名员工到公司 云石山 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基层单位中，综合评分排名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 安全工作放在重之又重的位置，从抓员工安全教育入手，培训员工操作技能，落实安全责任制，加大考核力度。从而大大夯实了安全生产基础，稳定了安全生产局面，半年来未发生安全事故，供电可靠率，电压合格率均达公司要求， 安全性评价 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 党团员身边列事故无违章 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3、每季开展安全大检查，全年共查处出安全隐患8起，即时处理的有5，随后在机关部门的帮助下处理1，余下几起未处理的已报相关部门。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 两措 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 三电 ，严禁了 跑、冒、漏、滴 的情况发生，并对全所共1940用电客户及1x居委会行政村的用电表计进行了全面清查，共查出窃电户，追回损失9044.84 元，查出表计烧坏313 户，查出部分未整改台区非标表计约1686 户(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情况进行了测度,对不合要求的实行了即时处理,通过全员共同努力,大家从第一大点的营销情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 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员工协助他们进行用电普查，并把普查情况及时输入电脑，更正电价比例，到目前为此共对向阳南北路、八一北路、解放路计户进行用电普查，查出高价低接 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 人民电业为人民 的宗旨，本着 优质、方便、高效、规范、真诚 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 0 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 老牛拉破车 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 三线交叉 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 七无 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3、销售收入实现年24 %的递增;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 安全评价 标准;</w:t>
      </w:r>
    </w:p>
    <w:p>
      <w:pPr>
        <w:ind w:left="0" w:right="0" w:firstLine="560"/>
        <w:spacing w:before="450" w:after="450" w:line="312" w:lineRule="auto"/>
      </w:pPr>
      <w:r>
        <w:rPr>
          <w:rFonts w:ascii="宋体" w:hAnsi="宋体" w:eastAsia="宋体" w:cs="宋体"/>
          <w:color w:val="000"/>
          <w:sz w:val="28"/>
          <w:szCs w:val="28"/>
        </w:rPr>
        <w:t xml:space="preserve">5、低压综合线损保 9.，争9.;</w:t>
      </w:r>
    </w:p>
    <w:p>
      <w:pPr>
        <w:ind w:left="0" w:right="0" w:firstLine="560"/>
        <w:spacing w:before="450" w:after="450" w:line="312" w:lineRule="auto"/>
      </w:pPr>
      <w:r>
        <w:rPr>
          <w:rFonts w:ascii="宋体" w:hAnsi="宋体" w:eastAsia="宋体" w:cs="宋体"/>
          <w:color w:val="000"/>
          <w:sz w:val="28"/>
          <w:szCs w:val="28"/>
        </w:rPr>
        <w:t xml:space="preserve">6、供电可靠率保 99.8，争99.9;电压合格率保9，争95 %。</w:t>
      </w:r>
    </w:p>
    <w:p>
      <w:pPr>
        <w:ind w:left="0" w:right="0" w:firstLine="560"/>
        <w:spacing w:before="450" w:after="450" w:line="312" w:lineRule="auto"/>
      </w:pPr>
      <w:r>
        <w:rPr>
          <w:rFonts w:ascii="宋体" w:hAnsi="宋体" w:eastAsia="宋体" w:cs="宋体"/>
          <w:color w:val="000"/>
          <w:sz w:val="28"/>
          <w:szCs w:val="28"/>
        </w:rPr>
        <w:t xml:space="preserve">7、努力争创 双文明 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 以人为本 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 人民电业为人民 为服务宗旨，以满足客户需要为目标，大力倡导 走出去，请进来 尽心服务、尽力先行 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 双文明 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 三个代表 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供电所年终总结 篇6</w:t>
      </w:r>
    </w:p>
    <w:p>
      <w:pPr>
        <w:ind w:left="0" w:right="0" w:firstLine="560"/>
        <w:spacing w:before="450" w:after="450" w:line="312" w:lineRule="auto"/>
      </w:pPr>
      <w:r>
        <w:rPr>
          <w:rFonts w:ascii="宋体" w:hAnsi="宋体" w:eastAsia="宋体" w:cs="宋体"/>
          <w:color w:val="000"/>
          <w:sz w:val="28"/>
          <w:szCs w:val="28"/>
        </w:rPr>
        <w:t xml:space="preserve">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22019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宋体" w:hAnsi="宋体" w:eastAsia="宋体" w:cs="宋体"/>
          <w:color w:val="000"/>
          <w:sz w:val="28"/>
          <w:szCs w:val="28"/>
        </w:rPr>
        <w:t xml:space="preserve">供电所年终总结 篇7</w:t>
      </w:r>
    </w:p>
    <w:p>
      <w:pPr>
        <w:ind w:left="0" w:right="0" w:firstLine="560"/>
        <w:spacing w:before="450" w:after="450" w:line="312" w:lineRule="auto"/>
      </w:pPr>
      <w:r>
        <w:rPr>
          <w:rFonts w:ascii="宋体" w:hAnsi="宋体" w:eastAsia="宋体" w:cs="宋体"/>
          <w:color w:val="000"/>
          <w:sz w:val="28"/>
          <w:szCs w:val="28"/>
        </w:rPr>
        <w:t xml:space="preserve">今年是开发区所实现新突破的一年，贯彻落实国网公司大营销、大管理思路，将原良田、开发区、白杨三个所合并成立了现在开发区供电所，自三月份担任所长以来，为了搞好电网建设和改造，提高标准化供电所管理水平，始终遵循“打基础、利长远”的工作要求，紧紧围绕“安全、规范、稳定、和谐”的工作方针以发展为主题，以改革创</w:t>
      </w:r>
    </w:p>
    <w:p>
      <w:pPr>
        <w:ind w:left="0" w:right="0" w:firstLine="560"/>
        <w:spacing w:before="450" w:after="450" w:line="312" w:lineRule="auto"/>
      </w:pPr>
      <w:r>
        <w:rPr>
          <w:rFonts w:ascii="宋体" w:hAnsi="宋体" w:eastAsia="宋体" w:cs="宋体"/>
          <w:color w:val="000"/>
          <w:sz w:val="28"/>
          <w:szCs w:val="28"/>
        </w:rPr>
        <w:t xml:space="preserve">新为动力，以优质服务为宗旨，以创一流同业对标为主线，以实现经营目标为中心，抓住安全生产、降损节能和电费回收三个关键，在各位领导的大力支持和全所员工的共同努力下，为我所完成年终目标奠定了良好的基础。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__完成售电单价0.52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__，对执行不合理电价及时进行了纠正，使本所的电价政策执行率达到100%。今年4-5月份对白杨用电秩序混乱，进行全面整顿，对960户用电表计进行了全面清查，共查出窃电户60余户，违章用电12019，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宋体" w:hAnsi="宋体" w:eastAsia="宋体" w:cs="宋体"/>
          <w:color w:val="000"/>
          <w:sz w:val="28"/>
          <w:szCs w:val="28"/>
        </w:rPr>
        <w:t xml:space="preserve">供电所年终总结 篇8</w:t>
      </w:r>
    </w:p>
    <w:p>
      <w:pPr>
        <w:ind w:left="0" w:right="0" w:firstLine="560"/>
        <w:spacing w:before="450" w:after="450" w:line="312" w:lineRule="auto"/>
      </w:pPr>
      <w:r>
        <w:rPr>
          <w:rFonts w:ascii="宋体" w:hAnsi="宋体" w:eastAsia="宋体" w:cs="宋体"/>
          <w:color w:val="000"/>
          <w:sz w:val="28"/>
          <w:szCs w:val="28"/>
        </w:rPr>
        <w:t xml:space="preserve">一、年安全生产指标完成情况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22019新桥变：新郑线接地距离保护动作跳闸，重合不成;故障为b相，测距离新桥变16.89公里;22019郑陆变全所失电。110kv青龙变、柳墅变全所失电。35kv郑中变全所失电，河口变自投清河线成功。18：2422019新郑2918线试送成功。经线路巡查，发现22019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b、3月10日，22019鬲湖变110kv鬲运线开关另序1段保护动作，开关跳闸，重合成功。故障原因为110kv滆运线8#杆b相合成绝缘子雷击闪络。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c、4月30日2时55分，22019运村变110kv运寨线开关另序1段保护动作，开关跳闸，重合成功。故障原因为110kv运寨线18#杆b相合成绝缘子雷击闪络。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__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20__年工作会议精神，全面总结20__年工作，研究确定了公司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__年安全工作总结、20__年安全工作意见，认真学习省公司20__年事故快报第一、二期及20__年我公司发生的各类障碍、不安全情况汇编材料，围绕查领导、查思想、查管理、查规章制度、查隐患五个方面全面查找20_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__年在安全生产方面存在的问题共98条，各部门自行整改了91条，职能部门解决了7条。在认真排查的基础上，各工区、公司、部室及班组、个人制定了20_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20192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XX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__〕96号《关于开展春季暨迎峰度夏安全大检查的通知》和省公司关于开展春查工作的要求，结合安全生产的实际情况，针对季节性特点，我公司自20__年4月5至20__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国务院办公厅进一步加强煤矿安全工作的紧急通知》(国家电网安监〔20__〕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宋体" w:hAnsi="宋体" w:eastAsia="宋体" w:cs="宋体"/>
          <w:color w:val="000"/>
          <w:sz w:val="28"/>
          <w:szCs w:val="28"/>
        </w:rPr>
        <w:t xml:space="preserve">供电所年终总结 篇9</w:t>
      </w:r>
    </w:p>
    <w:p>
      <w:pPr>
        <w:ind w:left="0" w:right="0" w:firstLine="560"/>
        <w:spacing w:before="450" w:after="450" w:line="312" w:lineRule="auto"/>
      </w:pPr>
      <w:r>
        <w:rPr>
          <w:rFonts w:ascii="宋体" w:hAnsi="宋体" w:eastAsia="宋体" w:cs="宋体"/>
          <w:color w:val="000"/>
          <w:sz w:val="28"/>
          <w:szCs w:val="28"/>
        </w:rPr>
        <w:t xml:space="preserve">供电所营销工作总结范文：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 一强三优 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 让政府满意、让社会满意、让企业满意、让百姓满意 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 谁主管，谁包保，谁负责 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供电所年终总结 篇10</w:t>
      </w:r>
    </w:p>
    <w:p>
      <w:pPr>
        <w:ind w:left="0" w:right="0" w:firstLine="560"/>
        <w:spacing w:before="450" w:after="450" w:line="312" w:lineRule="auto"/>
      </w:pPr>
      <w:r>
        <w:rPr>
          <w:rFonts w:ascii="宋体" w:hAnsi="宋体" w:eastAsia="宋体" w:cs="宋体"/>
          <w:color w:val="000"/>
          <w:sz w:val="28"/>
          <w:szCs w:val="28"/>
        </w:rPr>
        <w:t xml:space="preserve">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 一户一表 工程7千余户，安全生产实现了 三无 ，保持了较长周期的安全记录，优质服务诚信服务和 金桥工程 取得了较好的成绩，全年达到省、市局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 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 非典 的影响， 一户一表 工程一直不能正常开始，到疫情过去，一年已过去了一半，10KV 、0。4KV线路已改造过，但是不能发挥效益的情况下，为了按时完成任务提高效益，我们研究后请示领导同意决定分工到人，责任到人，并定了奖罚制度，每人没月完成 一户一表 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 一户一表 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供电所年终总结 篇11</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2025-06-15T18:59:50+08:00</dcterms:created>
  <dcterms:modified xsi:type="dcterms:W3CDTF">2025-06-15T18:59:50+08:00</dcterms:modified>
</cp:coreProperties>
</file>

<file path=docProps/custom.xml><?xml version="1.0" encoding="utf-8"?>
<Properties xmlns="http://schemas.openxmlformats.org/officeDocument/2006/custom-properties" xmlns:vt="http://schemas.openxmlformats.org/officeDocument/2006/docPropsVTypes"/>
</file>