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2024年最新厨师长年终总结</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本站今天为大家精心准备了2024年最新厨师长年终总结，希望对大家有...</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本站今天为大家精心准备了2024年最新厨师长年终总结，希望对大家有所帮助![_TAG_h2]　　2024年最新厨师长年终总结</w:t>
      </w:r>
    </w:p>
    <w:p>
      <w:pPr>
        <w:ind w:left="0" w:right="0" w:firstLine="560"/>
        <w:spacing w:before="450" w:after="450" w:line="312" w:lineRule="auto"/>
      </w:pPr>
      <w:r>
        <w:rPr>
          <w:rFonts w:ascii="宋体" w:hAnsi="宋体" w:eastAsia="宋体" w:cs="宋体"/>
          <w:color w:val="000"/>
          <w:sz w:val="28"/>
          <w:szCs w:val="28"/>
        </w:rPr>
        <w:t xml:space="preserve">　　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&gt;　　一、人无完人，力争更优秀的自己。</w:t>
      </w:r>
    </w:p>
    <w:p>
      <w:pPr>
        <w:ind w:left="0" w:right="0" w:firstLine="560"/>
        <w:spacing w:before="450" w:after="450" w:line="312" w:lineRule="auto"/>
      </w:pPr>
      <w:r>
        <w:rPr>
          <w:rFonts w:ascii="宋体" w:hAnsi="宋体" w:eastAsia="宋体" w:cs="宋体"/>
          <w:color w:val="000"/>
          <w:sz w:val="28"/>
          <w:szCs w:val="28"/>
        </w:rPr>
        <w:t xml:space="preserve">　　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　　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　　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　　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　　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　　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　　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　　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　　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2024年最新厨师长年终总结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2024年最新厨师长年终总结</w:t>
      </w:r>
    </w:p>
    <w:p>
      <w:pPr>
        <w:ind w:left="0" w:right="0" w:firstLine="560"/>
        <w:spacing w:before="450" w:after="450" w:line="312" w:lineRule="auto"/>
      </w:pPr>
      <w:r>
        <w:rPr>
          <w:rFonts w:ascii="宋体" w:hAnsi="宋体" w:eastAsia="宋体" w:cs="宋体"/>
          <w:color w:val="000"/>
          <w:sz w:val="28"/>
          <w:szCs w:val="28"/>
        </w:rPr>
        <w:t xml:space="preserve">　　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　　一、后勤保障工作</w:t>
      </w:r>
    </w:p>
    <w:p>
      <w:pPr>
        <w:ind w:left="0" w:right="0" w:firstLine="560"/>
        <w:spacing w:before="450" w:after="450" w:line="312" w:lineRule="auto"/>
      </w:pPr>
      <w:r>
        <w:rPr>
          <w:rFonts w:ascii="宋体" w:hAnsi="宋体" w:eastAsia="宋体" w:cs="宋体"/>
          <w:color w:val="000"/>
          <w:sz w:val="28"/>
          <w:szCs w:val="28"/>
        </w:rPr>
        <w:t xml:space="preserve">　　1、办公用品管理方面：</w:t>
      </w:r>
    </w:p>
    <w:p>
      <w:pPr>
        <w:ind w:left="0" w:right="0" w:firstLine="560"/>
        <w:spacing w:before="450" w:after="450" w:line="312" w:lineRule="auto"/>
      </w:pPr>
      <w:r>
        <w:rPr>
          <w:rFonts w:ascii="宋体" w:hAnsi="宋体" w:eastAsia="宋体" w:cs="宋体"/>
          <w:color w:val="000"/>
          <w:sz w:val="28"/>
          <w:szCs w:val="28"/>
        </w:rPr>
        <w:t xml:space="preserve">　　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　　2、员工餐方面：</w:t>
      </w:r>
    </w:p>
    <w:p>
      <w:pPr>
        <w:ind w:left="0" w:right="0" w:firstLine="560"/>
        <w:spacing w:before="450" w:after="450" w:line="312" w:lineRule="auto"/>
      </w:pPr>
      <w:r>
        <w:rPr>
          <w:rFonts w:ascii="宋体" w:hAnsi="宋体" w:eastAsia="宋体" w:cs="宋体"/>
          <w:color w:val="000"/>
          <w:sz w:val="28"/>
          <w:szCs w:val="28"/>
        </w:rPr>
        <w:t xml:space="preserve">　　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　　3、员工宿舍方面：</w:t>
      </w:r>
    </w:p>
    <w:p>
      <w:pPr>
        <w:ind w:left="0" w:right="0" w:firstLine="560"/>
        <w:spacing w:before="450" w:after="450" w:line="312" w:lineRule="auto"/>
      </w:pPr>
      <w:r>
        <w:rPr>
          <w:rFonts w:ascii="宋体" w:hAnsi="宋体" w:eastAsia="宋体" w:cs="宋体"/>
          <w:color w:val="000"/>
          <w:sz w:val="28"/>
          <w:szCs w:val="28"/>
        </w:rPr>
        <w:t xml:space="preserve">　　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　　4、员工文化活动方面：</w:t>
      </w:r>
    </w:p>
    <w:p>
      <w:pPr>
        <w:ind w:left="0" w:right="0" w:firstLine="560"/>
        <w:spacing w:before="450" w:after="450" w:line="312" w:lineRule="auto"/>
      </w:pPr>
      <w:r>
        <w:rPr>
          <w:rFonts w:ascii="宋体" w:hAnsi="宋体" w:eastAsia="宋体" w:cs="宋体"/>
          <w:color w:val="000"/>
          <w:sz w:val="28"/>
          <w:szCs w:val="28"/>
        </w:rPr>
        <w:t xml:space="preserve">　　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　　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　　二、质检工作</w:t>
      </w:r>
    </w:p>
    <w:p>
      <w:pPr>
        <w:ind w:left="0" w:right="0" w:firstLine="560"/>
        <w:spacing w:before="450" w:after="450" w:line="312" w:lineRule="auto"/>
      </w:pPr>
      <w:r>
        <w:rPr>
          <w:rFonts w:ascii="宋体" w:hAnsi="宋体" w:eastAsia="宋体" w:cs="宋体"/>
          <w:color w:val="000"/>
          <w:sz w:val="28"/>
          <w:szCs w:val="28"/>
        </w:rPr>
        <w:t xml:space="preserve">　　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　　三、行政事务工作</w:t>
      </w:r>
    </w:p>
    <w:p>
      <w:pPr>
        <w:ind w:left="0" w:right="0" w:firstLine="560"/>
        <w:spacing w:before="450" w:after="450" w:line="312" w:lineRule="auto"/>
      </w:pPr>
      <w:r>
        <w:rPr>
          <w:rFonts w:ascii="宋体" w:hAnsi="宋体" w:eastAsia="宋体" w:cs="宋体"/>
          <w:color w:val="000"/>
          <w:sz w:val="28"/>
          <w:szCs w:val="28"/>
        </w:rPr>
        <w:t xml:space="preserve">　　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　　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　　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　　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　　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　　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　　四、存在不足及明年计划</w:t>
      </w:r>
    </w:p>
    <w:p>
      <w:pPr>
        <w:ind w:left="0" w:right="0" w:firstLine="560"/>
        <w:spacing w:before="450" w:after="450" w:line="312" w:lineRule="auto"/>
      </w:pPr>
      <w:r>
        <w:rPr>
          <w:rFonts w:ascii="宋体" w:hAnsi="宋体" w:eastAsia="宋体" w:cs="宋体"/>
          <w:color w:val="000"/>
          <w:sz w:val="28"/>
          <w:szCs w:val="28"/>
        </w:rPr>
        <w:t xml:space="preserve">　　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　　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　　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　　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　　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