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年终总结政治表现情况【五篇】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五篇】，欢迎阅读与收藏。[_TAG_h2]【篇1】年终总结政治表现情况</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&gt;　一、讲政治，讲大局，具有较高的政治理论水平</w:t>
      </w:r>
    </w:p>
    <w:p>
      <w:pPr>
        <w:ind w:left="0" w:right="0" w:firstLine="560"/>
        <w:spacing w:before="450" w:after="450" w:line="312" w:lineRule="auto"/>
      </w:pPr>
      <w:r>
        <w:rPr>
          <w:rFonts w:ascii="宋体" w:hAnsi="宋体" w:eastAsia="宋体" w:cs="宋体"/>
          <w:color w:val="000"/>
          <w:sz w:val="28"/>
          <w:szCs w:val="28"/>
        </w:rPr>
        <w:t xml:space="preserve">良好的政治素养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提高，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&gt;　　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&gt;　　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&gt;　　四、廉洁自律状况</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&gt;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提高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【篇2】年终总结政治表现情况</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【篇3】年终总结政治表现情况</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【篇4】年终总结政治表现情况</w:t>
      </w:r>
    </w:p>
    <w:p>
      <w:pPr>
        <w:ind w:left="0" w:right="0" w:firstLine="560"/>
        <w:spacing w:before="450" w:after="450" w:line="312" w:lineRule="auto"/>
      </w:pPr>
      <w:r>
        <w:rPr>
          <w:rFonts w:ascii="宋体" w:hAnsi="宋体" w:eastAsia="宋体" w:cs="宋体"/>
          <w:color w:val="000"/>
          <w:sz w:val="28"/>
          <w:szCs w:val="28"/>
        </w:rPr>
        <w:t xml:space="preserve">　　***，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　　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　　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　　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　　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黑体" w:hAnsi="黑体" w:eastAsia="黑体" w:cs="黑体"/>
          <w:color w:val="000000"/>
          <w:sz w:val="36"/>
          <w:szCs w:val="36"/>
          <w:b w:val="1"/>
          <w:bCs w:val="1"/>
        </w:rPr>
        <w:t xml:space="preserve">【篇5】年终总结政治表现情况</w:t>
      </w:r>
    </w:p>
    <w:p>
      <w:pPr>
        <w:ind w:left="0" w:right="0" w:firstLine="560"/>
        <w:spacing w:before="450" w:after="450" w:line="312" w:lineRule="auto"/>
      </w:pPr>
      <w:r>
        <w:rPr>
          <w:rFonts w:ascii="宋体" w:hAnsi="宋体" w:eastAsia="宋体" w:cs="宋体"/>
          <w:color w:val="000"/>
          <w:sz w:val="28"/>
          <w:szCs w:val="28"/>
        </w:rPr>
        <w:t xml:space="preserve">　　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　　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　　（二）严以律己、宽以待人</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　　（三）认识自身不足、提高自身修养</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　　（四）发扬学习精神、提高政治觉悟</w:t>
      </w:r>
    </w:p>
    <w:p>
      <w:pPr>
        <w:ind w:left="0" w:right="0" w:firstLine="560"/>
        <w:spacing w:before="450" w:after="450" w:line="312" w:lineRule="auto"/>
      </w:pPr>
      <w:r>
        <w:rPr>
          <w:rFonts w:ascii="宋体" w:hAnsi="宋体" w:eastAsia="宋体" w:cs="宋体"/>
          <w:color w:val="000"/>
          <w:sz w:val="28"/>
          <w:szCs w:val="28"/>
        </w:rPr>
        <w:t xml:space="preserve">　　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　　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2025-07-13T02:13:57+08:00</dcterms:created>
  <dcterms:modified xsi:type="dcterms:W3CDTF">2025-07-13T02:13:57+08:00</dcterms:modified>
</cp:coreProperties>
</file>

<file path=docProps/custom.xml><?xml version="1.0" encoding="utf-8"?>
<Properties xmlns="http://schemas.openxmlformats.org/officeDocument/2006/custom-properties" xmlns:vt="http://schemas.openxmlformats.org/officeDocument/2006/docPropsVTypes"/>
</file>