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 工程部年终总结报告[精品范文]</w:t>
      </w:r>
      <w:bookmarkEnd w:id="1"/>
    </w:p>
    <w:p>
      <w:pPr>
        <w:jc w:val="center"/>
        <w:spacing w:before="0" w:after="450"/>
      </w:pPr>
      <w:r>
        <w:rPr>
          <w:rFonts w:ascii="Arial" w:hAnsi="Arial" w:eastAsia="Arial" w:cs="Arial"/>
          <w:color w:val="999999"/>
          <w:sz w:val="20"/>
          <w:szCs w:val="20"/>
        </w:rPr>
        <w:t xml:space="preserve">来源：会员投稿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 工程部作为公司的一个核心管理职能部门，其职责主要体现在工程项目中标后的实施管理过程中。下面是整理的工程部年终工作总结，欢迎参考。  &gt;(1)工程部年终工作总结  时光过得飞快，在不知不觉之中，充满希望的一年就要伴随着洁白祥瑞...</w:t>
      </w:r>
    </w:p>
    <w:p>
      <w:pPr>
        <w:ind w:left="0" w:right="0" w:firstLine="560"/>
        <w:spacing w:before="450" w:after="450" w:line="312" w:lineRule="auto"/>
      </w:pPr>
      <w:r>
        <w:rPr>
          <w:rFonts w:ascii="宋体" w:hAnsi="宋体" w:eastAsia="宋体" w:cs="宋体"/>
          <w:color w:val="000"/>
          <w:sz w:val="28"/>
          <w:szCs w:val="28"/>
        </w:rPr>
        <w:t xml:space="preserve">工程部年终总结</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工程部作为公司的一个核心管理职能部门，其职责主要体现在工程项目中标后的实施管理过程中。下面是整理的工程部年终工作总结，欢迎参考。</w:t>
      </w:r>
    </w:p>
    <w:p>
      <w:pPr>
        <w:ind w:left="0" w:right="0" w:firstLine="560"/>
        <w:spacing w:before="450" w:after="450" w:line="312" w:lineRule="auto"/>
      </w:pPr>
      <w:r>
        <w:rPr>
          <w:rFonts w:ascii="宋体" w:hAnsi="宋体" w:eastAsia="宋体" w:cs="宋体"/>
          <w:color w:val="000"/>
          <w:sz w:val="28"/>
          <w:szCs w:val="28"/>
        </w:rPr>
        <w:t xml:space="preserve">&gt;(1)工程部年终工作总结（工程部年终总结及明年计划）</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&gt;一、一年来的工作：（工程部年终总结报告）</w:t>
      </w:r>
    </w:p>
    <w:p>
      <w:pPr>
        <w:ind w:left="0" w:right="0" w:firstLine="560"/>
        <w:spacing w:before="450" w:after="450" w:line="312" w:lineRule="auto"/>
      </w:pPr>
      <w:r>
        <w:rPr>
          <w:rFonts w:ascii="宋体" w:hAnsi="宋体" w:eastAsia="宋体" w:cs="宋体"/>
          <w:color w:val="000"/>
          <w:sz w:val="28"/>
          <w:szCs w:val="28"/>
        </w:rPr>
        <w:t xml:space="preserve">&gt;1、努力工作，圆满完成自身任务。（工程部年终总结个人）</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 22xx 平方，木地板8xx 平方，壁纸17xx 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&gt;2、心系公司，认真履行职责，对分支机构的项目加大管理力度。（工程部年终总结ppt）</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&gt;3、配合其它部门做好工作。（工程部年终总结不足与改进）</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&gt;二、取得的经验和收获。（工程部年终总结报告怎么写）</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&gt;三、存在的不足问题。（工程部年终总结怎么写）</w:t>
      </w:r>
    </w:p>
    <w:p>
      <w:pPr>
        <w:ind w:left="0" w:right="0" w:firstLine="560"/>
        <w:spacing w:before="450" w:after="450" w:line="312" w:lineRule="auto"/>
      </w:pPr>
      <w:r>
        <w:rPr>
          <w:rFonts w:ascii="宋体" w:hAnsi="宋体" w:eastAsia="宋体" w:cs="宋体"/>
          <w:color w:val="000"/>
          <w:sz w:val="28"/>
          <w:szCs w:val="28"/>
        </w:rPr>
        <w:t xml:space="preserve">&gt;1、质量控制手段需要改进。（工程部年终总结结尾）</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&gt;2、安全文明生产大多存现在形式。（物业工程部年终总结）</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&gt;3、合同管理重视程度不够。（物业公司工程部年终总结）</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&gt;(2)工程部201X年度工作总结范文</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2024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2024年12月底，我们已先后完成了御龙湾商住的交付工作和御景城1#、2#、6#、9#、13#、15#、16#、售楼部和地下室等工程全面建设推进。本着回顾过去，总结经验，找出不足，进而丰富和改善自己的原则，为此，我们就工程部201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&gt;1.定目标，建章建制，抓好建设单位的施工管理工作。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2024年，我部人员将全力以赴，力争御景城一期工程安全、质量、进度目标的实现;同时，51#地块的推进工作。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&gt;3.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&gt;五、确保项目开发进度和质量是2024年工作重点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2024年工程部将重点做好以下几项工作：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2024年公司至少有两个以上商住小区项目开工建设，建议采用“组合式组织”的项目管理模式，适合我公司多项目的集成管理。组合式组织结构：公司负责人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主动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2024年的到来，我们公司正迈着坚实的步伐，以人为本，关注并认真落实顾客各阶段的需求思想，进一步提升公司综合管理平台，公司开发范围不断扩大，开发产品结构不断优化，经济效益、综合实力不断增强。面对公司发展，工程部将主动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以上就是关于工程部年终总结及明年计划,工程部年终总结报告,工程部年终总结个人,工程部年终总结ppt,工程部年终总结不足与改进,工程部年终总结报告怎么写,工程部年终总结怎么写,工程部年终总结结尾,物业工程部年终总结,物业公司工程部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