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个体诊所年度工作总结_最新个体诊所年度工作总结</w:t>
      </w:r>
      <w:bookmarkEnd w:id="1"/>
    </w:p>
    <w:p>
      <w:pPr>
        <w:jc w:val="center"/>
        <w:spacing w:before="0" w:after="450"/>
      </w:pPr>
      <w:r>
        <w:rPr>
          <w:rFonts w:ascii="Arial" w:hAnsi="Arial" w:eastAsia="Arial" w:cs="Arial"/>
          <w:color w:val="999999"/>
          <w:sz w:val="20"/>
          <w:szCs w:val="20"/>
        </w:rPr>
        <w:t xml:space="preserve">来源：网络  作者：梦里花落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个体诊所年度工作总结_最新个体诊所年度工作总结（精选14篇）个体诊所年度工作总结_最新个体诊所年度工作总结 篇1 20xx年-20xx年是实现 规划的关键之年，对实现和谐社会发展、全面建设小康社会，做好我区全年的医疗工作具有重要意义。本人的...</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个体诊所年度工作总结_最新个体诊所年度工作总结（精选14篇）</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篇1</w:t>
      </w:r>
    </w:p>
    <w:p>
      <w:pPr>
        <w:ind w:left="0" w:right="0" w:firstLine="560"/>
        <w:spacing w:before="450" w:after="450" w:line="312" w:lineRule="auto"/>
      </w:pPr>
      <w:r>
        <w:rPr>
          <w:rFonts w:ascii="宋体" w:hAnsi="宋体" w:eastAsia="宋体" w:cs="宋体"/>
          <w:color w:val="000"/>
          <w:sz w:val="28"/>
          <w:szCs w:val="28"/>
        </w:rPr>
        <w:t xml:space="preserve">20xx年-20xx年是实现 规划的关键之年，对实现和谐社会发展、全面建设小康社会，做好我区全年的医疗工作具有重要意义。本人的个体中医诊所在市卫生局及区卫生局的正确领导和关心支持下，认真学习贯彻 xx大 精神，高举 邓小平理论旗帜 ，坚持以 三个代表 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 xx大 精神，高举 邓小平理论旗帜 ，坚持以 三个代表 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 简、便、验、廉 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月9月13至20xx年9月16日，由区卫生局、区防疫站4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篇2</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一、以病人为中心，争创一流优质服务在日常工作中，时刻牢记 以病人为中心 的服务宗旨，设身处地为病人着想，做到凡事都来换位思考 假如我是病人 。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 医疗安全无小事，病人利益无小事 的理念，坚持 以人为本 ，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 三基 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篇3</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二、诊所现有主治医生X人，执业医师X人，执业助理医生XX人，执业护士XX人，已经办理执业注册手续，取得相应的执业证书。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篇4</w:t>
      </w:r>
    </w:p>
    <w:p>
      <w:pPr>
        <w:ind w:left="0" w:right="0" w:firstLine="560"/>
        <w:spacing w:before="450" w:after="450" w:line="312" w:lineRule="auto"/>
      </w:pPr>
      <w:r>
        <w:rPr>
          <w:rFonts w:ascii="宋体" w:hAnsi="宋体" w:eastAsia="宋体" w:cs="宋体"/>
          <w:color w:val="000"/>
          <w:sz w:val="28"/>
          <w:szCs w:val="28"/>
        </w:rPr>
        <w:t xml:space="preserve">一年来，我诊所在区卫生局、卫生监督所的领导下，认真做到依法执业，为群众提供优良的医疗服务。现将诊所年度工作总结如下：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二、诊所现有执业医师2人，执业护士1人，已经办理执业注册手续，取得相应的执业证书。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四、热情周到为病人服务，关心病人疾苦，耐心细致询问病情，认真进行检查、诊断和治疗。全年诊疗患者2500余人次，没有发生医疗差错和医疗事故，没有发布任何医疗广告。</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五、能够按照规定使用医疗文书，配备有门诊日志、处方、门诊病历、转诊登记本、传染病登记本、消毒登记本、一次性医疗器械、药品购进登记本，对就诊病人进行登记，书写门诊病历，用药开具有处方。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七、严格按照上级要求开展重点传染病疫情防控工作，在疫情防控期间对重点发热病人能够及时转诊上级医院;在诊疗工作中，没有发现传染病人?一但发现传染病例，按照规定向区疾病预防控制中心报告?。</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并悬挂了条幅‘打击非法行医、保障人民健康’。积极响应区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篇5</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二、诊所现有主治医生x人，执业医师x人，执业助理医生xx人，执业护士xx人，已经办理执业注册手续，取得相应的执业证书。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篇6</w:t>
      </w:r>
    </w:p>
    <w:p>
      <w:pPr>
        <w:ind w:left="0" w:right="0" w:firstLine="560"/>
        <w:spacing w:before="450" w:after="450" w:line="312" w:lineRule="auto"/>
      </w:pPr>
      <w:r>
        <w:rPr>
          <w:rFonts w:ascii="宋体" w:hAnsi="宋体" w:eastAsia="宋体" w:cs="宋体"/>
          <w:color w:val="000"/>
          <w:sz w:val="28"/>
          <w:szCs w:val="28"/>
        </w:rPr>
        <w:t xml:space="preserve">认真学习贯彻 精神，高举 邓小平理论旗帜 ，坚持以 三个代表 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 xx大 精神，高举 邓小平理论旗帜 ，坚持以 三个代表 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 年- 年救治患者达 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 简、便、验、廉 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 年- 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月 月 至 年 月 日，由区卫生局、区防疫站 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篇7</w:t>
      </w:r>
    </w:p>
    <w:p>
      <w:pPr>
        <w:ind w:left="0" w:right="0" w:firstLine="560"/>
        <w:spacing w:before="450" w:after="450" w:line="312" w:lineRule="auto"/>
      </w:pPr>
      <w:r>
        <w:rPr>
          <w:rFonts w:ascii="宋体" w:hAnsi="宋体" w:eastAsia="宋体" w:cs="宋体"/>
          <w:color w:val="000"/>
          <w:sz w:val="28"/>
          <w:szCs w:val="28"/>
        </w:rPr>
        <w:t xml:space="preserve">我诊所在市卫生局及上级主管部门的领导下，积极参加各种卫生系统政治思想教育，一年以来认真做到依法执业，为社区居民提供优质、方便的服务，现工作总结如下：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一、我诊所各项管理规章制度完善，并按照要求上墙公布，制定有医师护士岗位职责，制定有诊疗、医疗废物管理等相关制度。</w:t>
      </w:r>
    </w:p>
    <w:p>
      <w:pPr>
        <w:ind w:left="0" w:right="0" w:firstLine="560"/>
        <w:spacing w:before="450" w:after="450" w:line="312" w:lineRule="auto"/>
      </w:pPr>
      <w:r>
        <w:rPr>
          <w:rFonts w:ascii="宋体" w:hAnsi="宋体" w:eastAsia="宋体" w:cs="宋体"/>
          <w:color w:val="000"/>
          <w:sz w:val="28"/>
          <w:szCs w:val="28"/>
        </w:rPr>
        <w:t xml:space="preserve">二、诊所现有执业医师一名，执业护士一人，已经办理执业注册手续，取得相应的执业证书。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三、热情周到为病人服务，关心病人疾苦，耐心细致询问病情，认真检查、诊断和治疗。全年没有发生医疗差错和医疗事故。</w:t>
      </w:r>
    </w:p>
    <w:p>
      <w:pPr>
        <w:ind w:left="0" w:right="0" w:firstLine="560"/>
        <w:spacing w:before="450" w:after="450" w:line="312" w:lineRule="auto"/>
      </w:pPr>
      <w:r>
        <w:rPr>
          <w:rFonts w:ascii="宋体" w:hAnsi="宋体" w:eastAsia="宋体" w:cs="宋体"/>
          <w:color w:val="000"/>
          <w:sz w:val="28"/>
          <w:szCs w:val="28"/>
        </w:rPr>
        <w:t xml:space="preserve">四、严格按照上级要求，开展重点传染病病情防控工作。</w:t>
      </w:r>
    </w:p>
    <w:p>
      <w:pPr>
        <w:ind w:left="0" w:right="0" w:firstLine="560"/>
        <w:spacing w:before="450" w:after="450" w:line="312" w:lineRule="auto"/>
      </w:pPr>
      <w:r>
        <w:rPr>
          <w:rFonts w:ascii="宋体" w:hAnsi="宋体" w:eastAsia="宋体" w:cs="宋体"/>
          <w:color w:val="000"/>
          <w:sz w:val="28"/>
          <w:szCs w:val="28"/>
        </w:rPr>
        <w:t xml:space="preserve">五、医疗废物与市医院废物处理有限公司双方签订有《医疗废物处置服务合同》。</w:t>
      </w:r>
    </w:p>
    <w:p>
      <w:pPr>
        <w:ind w:left="0" w:right="0" w:firstLine="560"/>
        <w:spacing w:before="450" w:after="450" w:line="312" w:lineRule="auto"/>
      </w:pPr>
      <w:r>
        <w:rPr>
          <w:rFonts w:ascii="宋体" w:hAnsi="宋体" w:eastAsia="宋体" w:cs="宋体"/>
          <w:color w:val="000"/>
          <w:sz w:val="28"/>
          <w:szCs w:val="28"/>
        </w:rPr>
        <w:t xml:space="preserve">六、按照上级要求开展卫生知识宣传活动。</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篇8</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卫生部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 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篇9</w:t>
      </w:r>
    </w:p>
    <w:p>
      <w:pPr>
        <w:ind w:left="0" w:right="0" w:firstLine="560"/>
        <w:spacing w:before="450" w:after="450" w:line="312" w:lineRule="auto"/>
      </w:pPr>
      <w:r>
        <w:rPr>
          <w:rFonts w:ascii="宋体" w:hAnsi="宋体" w:eastAsia="宋体" w:cs="宋体"/>
          <w:color w:val="000"/>
          <w:sz w:val="28"/>
          <w:szCs w:val="28"/>
        </w:rPr>
        <w:t xml:space="preserve">20xx年—20xx年对实现和谐社会发展、全面建设小康社会，做好我区全年的医疗工作具有重要意义。本人的个体中医诊所在市卫生局及区卫生局的正确领导和关心支持下，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20xx年月9月13至2020xx年9月16日，由区卫生局、区防疫站4人组成的医疗检查小组，对全区个体医疗诊所进行了全面检查，检查中发现的主要问题：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篇10</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 竭尽全力除人类之病痛，助健康之完美，维系医术的圣洁和荣誉，救死扶伤 。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 实践 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20xx年已结束，在过去的一年里，董睿诊所的成绩是肯定的，如诊室的装修翻新、医疗器材的购置等硬件基本上步入了正规化、专业化的轨道，软件设施也有新的突破。诊所以 治未病 为宗旨： 与其救治于有疾之后，不若摄养于无疾之先 。体现： 展优势特色、显中华医魂 倡导养生文化。如： 冬病夏治 ，夏秋之交灸足三里、关元、气海、命门、肾俞穴等等。诊所主治医生曾三次参加全国大型的针灸学术研讨会。并于20xx年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篇11</w:t>
      </w:r>
    </w:p>
    <w:p>
      <w:pPr>
        <w:ind w:left="0" w:right="0" w:firstLine="560"/>
        <w:spacing w:before="450" w:after="450" w:line="312" w:lineRule="auto"/>
      </w:pPr>
      <w:r>
        <w:rPr>
          <w:rFonts w:ascii="宋体" w:hAnsi="宋体" w:eastAsia="宋体" w:cs="宋体"/>
          <w:color w:val="000"/>
          <w:sz w:val="28"/>
          <w:szCs w:val="28"/>
        </w:rPr>
        <w:t xml:space="preserve">一、大力提高服务能力。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 “开局之年”，也是我院的“发展之年”，为了在马龙“建立品牌、占领市场、落地生根”我院门诊在院领导下，坚持“高起点、高标准、高品位”的角度和“占市场、打基础、成本经营”的理念，简化就诊流程，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云南省口腔感染管理标准，同时大力加强医疗器械的清洗、消毒、灭菌和医疗废物回收工作，切实杜绝交叉感染，保证医疗安全;三是，平价医疗，我们在不断增加医疗成本，不断提高医疗质量和先进设备投入的情况下，我们严格执行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一是，推行“微笑相迎、主动问候、首问负责、出院相送”的服务模式，变“要我服务”为“我要服务”;二是，严格执行五声活动，既“来有迎声、问</w:t>
      </w:r>
    </w:p>
    <w:p>
      <w:pPr>
        <w:ind w:left="0" w:right="0" w:firstLine="560"/>
        <w:spacing w:before="450" w:after="450" w:line="312" w:lineRule="auto"/>
      </w:pPr>
      <w:r>
        <w:rPr>
          <w:rFonts w:ascii="宋体" w:hAnsi="宋体" w:eastAsia="宋体" w:cs="宋体"/>
          <w:color w:val="000"/>
          <w:sz w:val="28"/>
          <w:szCs w:val="28"/>
        </w:rPr>
        <w:t xml:space="preserve">有答声、走有送声、不明白有解释声、不满意有道歉声”;三是，开展预约门诊，为了节省患者的等待时间;四是，不断健全门诊就诊流程管理;五是，随时注意诊室环境清洁、幽雅、舒适，保持窗明镜静，并免费为候诊患者及其家属提供开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以组织的形式参与社区卫生服务工作;二是，开展“重晚情、送温暖”活动，我们定期组织医务人员下乡义诊，并免费赠送医疗药物;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篇12</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在日常工作中，时刻牢记“以病人为中心”的服务宗旨，设身处地为病人着想，做到凡事都来换位思考“假如我是病人”。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篇13</w:t>
      </w:r>
    </w:p>
    <w:p>
      <w:pPr>
        <w:ind w:left="0" w:right="0" w:firstLine="560"/>
        <w:spacing w:before="450" w:after="450" w:line="312" w:lineRule="auto"/>
      </w:pPr>
      <w:r>
        <w:rPr>
          <w:rFonts w:ascii="宋体" w:hAnsi="宋体" w:eastAsia="宋体" w:cs="宋体"/>
          <w:color w:val="000"/>
          <w:sz w:val="28"/>
          <w:szCs w:val="28"/>
        </w:rPr>
        <w:t xml:space="preserve">一年来，我所在顺庆区卫生局的关怀和领导下，始终坚持以病人为中心，以积极的工作态度，为每一位前来就诊的`患者提供热情服务，赢得了广泛的赞誉，现将主要工作总结如下：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1、接诊诊疗患者情况。一年来，我所共接诊处理和诊疗患者6000余人次，转诊患者50多人次，所内全年没有发生任何重大医患事件，所内发展态势良好。</w:t>
      </w:r>
    </w:p>
    <w:p>
      <w:pPr>
        <w:ind w:left="0" w:right="0" w:firstLine="560"/>
        <w:spacing w:before="450" w:after="450" w:line="312" w:lineRule="auto"/>
      </w:pPr>
      <w:r>
        <w:rPr>
          <w:rFonts w:ascii="宋体" w:hAnsi="宋体" w:eastAsia="宋体" w:cs="宋体"/>
          <w:color w:val="000"/>
          <w:sz w:val="28"/>
          <w:szCs w:val="28"/>
        </w:rPr>
        <w:t xml:space="preserve">2、诊所各项管理规章制度完善，并按照要求上墙公布。制定有医师和护士岗位职责，制定有诊疗、护理技术规范。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3、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4、加强自身药品采购和保管工作，使用的药品全部从具有药品经营资质的企业购进，购进药品有票据。不向非法企业和个人购买药品，不使用假冒伪劣药品和过期、变质药品，确保临床医疗用药安全。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5、严格按照上级要求开展重点传染病疫情防控工作，在疫情防控期间对重点发热病人能够及时转诊上级医院;在诊疗工作中，没有发现传染病病人或者“发现传染病病例，已经按照规定向区疾病预防控制中心”。</w:t>
      </w:r>
    </w:p>
    <w:p>
      <w:pPr>
        <w:ind w:left="0" w:right="0" w:firstLine="560"/>
        <w:spacing w:before="450" w:after="450" w:line="312" w:lineRule="auto"/>
      </w:pPr>
      <w:r>
        <w:rPr>
          <w:rFonts w:ascii="宋体" w:hAnsi="宋体" w:eastAsia="宋体" w:cs="宋体"/>
          <w:color w:val="000"/>
          <w:sz w:val="28"/>
          <w:szCs w:val="28"/>
        </w:rPr>
        <w:t xml:space="preserve">6、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篇14</w:t>
      </w:r>
    </w:p>
    <w:p>
      <w:pPr>
        <w:ind w:left="0" w:right="0" w:firstLine="560"/>
        <w:spacing w:before="450" w:after="450" w:line="312" w:lineRule="auto"/>
      </w:pPr>
      <w:r>
        <w:rPr>
          <w:rFonts w:ascii="宋体" w:hAnsi="宋体" w:eastAsia="宋体" w:cs="宋体"/>
          <w:color w:val="000"/>
          <w:sz w:val="28"/>
          <w:szCs w:val="28"/>
        </w:rPr>
        <w:t xml:space="preserve">在过去的一年里，董睿诊所的成绩是肯定的，如诊室的装修翻新、医疗器材的购置等硬件基本上步入了正规化、专业化的轨道，软件设施也有新的突破。诊所以 治未病 为宗旨： 与其救治于有疾之后，不若摄养于无疾之先 。体现： 展优势特色、显中华医魂 倡导养生文化。如： 冬病夏治 ，夏秋之交灸足三里、关元、气海、命门、肾俞穴等等。诊所主治医生曾三次参加全国大型的针灸学术研讨会。并于20xx年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20xx年诊所也存在许多不足之处，有待改进。门诊日志登记不规范，一次性医疗器械销毁记录不完善。</w:t>
      </w:r>
    </w:p>
    <w:p>
      <w:pPr>
        <w:ind w:left="0" w:right="0" w:firstLine="560"/>
        <w:spacing w:before="450" w:after="450" w:line="312" w:lineRule="auto"/>
      </w:pPr>
      <w:r>
        <w:rPr>
          <w:rFonts w:ascii="宋体" w:hAnsi="宋体" w:eastAsia="宋体" w:cs="宋体"/>
          <w:color w:val="000"/>
          <w:sz w:val="28"/>
          <w:szCs w:val="28"/>
        </w:rPr>
        <w:t xml:space="preserve">在20xx年的成绩和不足之间，该继续发扬肯定的一面并更要再接再励，不足之处必须新的一年开始改过，重新制订工作方针。诊所拟在软件上继续升级，重新步入课堂接受再教育，到更高一级的医院再学习或参与学术交流，使之更新自己的理论和技能，勇于创新，大胆钻研总结对疑难杂症的有效治疗方法，在硬件方面，做好诊所所需器械的购置，净化诊室周围环境，减少传染病的重复传播，做好处方和门诊日志的规范书写和存档，按时上班以争取时间为病人服务!对于诊所无条件治疗的病人应该立即推荐更好的医院，为患者争取救治机会。始终保持廉价门诊的特色，尽量配合上级做好卫生防疫工作，无偿对慢性病患者的家庭护理、养病进行指导，配合有关部门对突发事件的处理和伤者转送工作。</w:t>
      </w:r>
    </w:p>
    <w:p>
      <w:pPr>
        <w:ind w:left="0" w:right="0" w:firstLine="560"/>
        <w:spacing w:before="450" w:after="450" w:line="312" w:lineRule="auto"/>
      </w:pPr>
      <w:r>
        <w:rPr>
          <w:rFonts w:ascii="宋体" w:hAnsi="宋体" w:eastAsia="宋体" w:cs="宋体"/>
          <w:color w:val="000"/>
          <w:sz w:val="28"/>
          <w:szCs w:val="28"/>
        </w:rPr>
        <w:t xml:space="preserve">董睿诊所与您健康有约!健康是生命的完美体现，没有健康，所拥有的一切，都将是蜃楼美景，梦幻而已!</w:t>
      </w:r>
    </w:p>
    <w:p>
      <w:pPr>
        <w:ind w:left="0" w:right="0" w:firstLine="560"/>
        <w:spacing w:before="450" w:after="450" w:line="312" w:lineRule="auto"/>
      </w:pPr>
      <w:r>
        <w:rPr>
          <w:rFonts w:ascii="宋体" w:hAnsi="宋体" w:eastAsia="宋体" w:cs="宋体"/>
          <w:color w:val="000"/>
          <w:sz w:val="28"/>
          <w:szCs w:val="28"/>
        </w:rPr>
        <w:t xml:space="preserve">肩负责任，从养护自身起步，珍惜生命，从关爱自己开始;针灸推拿、保健按摩给您注入生命能量，使您恢复无尽活力，解除您身心疲惫，完美您生命辉煌!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2025-07-10T09:07:17+08:00</dcterms:created>
  <dcterms:modified xsi:type="dcterms:W3CDTF">2025-07-10T09:07:17+08:00</dcterms:modified>
</cp:coreProperties>
</file>

<file path=docProps/custom.xml><?xml version="1.0" encoding="utf-8"?>
<Properties xmlns="http://schemas.openxmlformats.org/officeDocument/2006/custom-properties" xmlns:vt="http://schemas.openxmlformats.org/officeDocument/2006/docPropsVTypes"/>
</file>