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药具年终工作总结范文800字</w:t>
      </w:r>
      <w:bookmarkEnd w:id="1"/>
    </w:p>
    <w:p>
      <w:pPr>
        <w:jc w:val="center"/>
        <w:spacing w:before="0" w:after="450"/>
      </w:pPr>
      <w:r>
        <w:rPr>
          <w:rFonts w:ascii="Arial" w:hAnsi="Arial" w:eastAsia="Arial" w:cs="Arial"/>
          <w:color w:val="999999"/>
          <w:sz w:val="20"/>
          <w:szCs w:val="20"/>
        </w:rPr>
        <w:t xml:space="preserve">来源：网络  作者：心上花开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工作总结频道为你整理了以下文章，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的工作已经结束，新的一年即将开始，回顾这一年的工作，在省、绥化市药具站领导的亲切关心和支持下；在市委、市政府的的正确领导下；紧紧围绕人口计生中心工作，以全面实施“惠家工程”为核心；以整合宣传资源；满足群众需求为指针；努力开创新的工作环境；为开展优质服务和知情选择提供了有力保障。发挥了避孕药具在计划生育工作中的重要作用。具体表现在以下五个方面：</w:t>
      </w:r>
    </w:p>
    <w:p>
      <w:pPr>
        <w:ind w:left="0" w:right="0" w:firstLine="560"/>
        <w:spacing w:before="450" w:after="450" w:line="312" w:lineRule="auto"/>
      </w:pPr>
      <w:r>
        <w:rPr>
          <w:rFonts w:ascii="宋体" w:hAnsi="宋体" w:eastAsia="宋体" w:cs="宋体"/>
          <w:color w:val="000"/>
          <w:sz w:val="28"/>
          <w:szCs w:val="28"/>
        </w:rPr>
        <w:t xml:space="preserve">　　一、贯彻落实药具工作文件精神，拓宽了宣传面</w:t>
      </w:r>
    </w:p>
    <w:p>
      <w:pPr>
        <w:ind w:left="0" w:right="0" w:firstLine="560"/>
        <w:spacing w:before="450" w:after="450" w:line="312" w:lineRule="auto"/>
      </w:pPr>
      <w:r>
        <w:rPr>
          <w:rFonts w:ascii="宋体" w:hAnsi="宋体" w:eastAsia="宋体" w:cs="宋体"/>
          <w:color w:val="000"/>
          <w:sz w:val="28"/>
          <w:szCs w:val="28"/>
        </w:rPr>
        <w:t xml:space="preserve">　　（1）是利用乡村宣传阵地、育龄群众活动中心，把已婚育龄群众召集上来召开座谈会。</w:t>
      </w:r>
    </w:p>
    <w:p>
      <w:pPr>
        <w:ind w:left="0" w:right="0" w:firstLine="560"/>
        <w:spacing w:before="450" w:after="450" w:line="312" w:lineRule="auto"/>
      </w:pPr>
      <w:r>
        <w:rPr>
          <w:rFonts w:ascii="宋体" w:hAnsi="宋体" w:eastAsia="宋体" w:cs="宋体"/>
          <w:color w:val="000"/>
          <w:sz w:val="28"/>
          <w:szCs w:val="28"/>
        </w:rPr>
        <w:t xml:space="preserve">　　（2）是利用广播和网络宣传来了解避孕药具的使用方法、性能以及注意事项。（3）是入户发放宣传单，讲解提出的问题，使她们更能认识到孕前管理的重要性。（4）是利用省科研所在我市搞试点的机会，和已婚育龄妇女进行面对面的交流和随访。</w:t>
      </w:r>
    </w:p>
    <w:p>
      <w:pPr>
        <w:ind w:left="0" w:right="0" w:firstLine="560"/>
        <w:spacing w:before="450" w:after="450" w:line="312" w:lineRule="auto"/>
      </w:pPr>
      <w:r>
        <w:rPr>
          <w:rFonts w:ascii="宋体" w:hAnsi="宋体" w:eastAsia="宋体" w:cs="宋体"/>
          <w:color w:val="000"/>
          <w:sz w:val="28"/>
          <w:szCs w:val="28"/>
        </w:rPr>
        <w:t xml:space="preserve">　　二、使用药具人员底数清做好药具报表工作</w:t>
      </w:r>
    </w:p>
    <w:p>
      <w:pPr>
        <w:ind w:left="0" w:right="0" w:firstLine="560"/>
        <w:spacing w:before="450" w:after="450" w:line="312" w:lineRule="auto"/>
      </w:pPr>
      <w:r>
        <w:rPr>
          <w:rFonts w:ascii="宋体" w:hAnsi="宋体" w:eastAsia="宋体" w:cs="宋体"/>
          <w:color w:val="000"/>
          <w:sz w:val="28"/>
          <w:szCs w:val="28"/>
        </w:rPr>
        <w:t xml:space="preserve">　　为了摸清服用药具人员的底数，我们在乡镇微机中提取出生名单，对当年内新婚和出生户进行走访，然后再和药管员核对用药具名单，这样，我们才做到了底数清，情况明。在报表期间，各乡镇和社区通过层层把关，把需求计划合理分配，确保完成药具调拨、发放。为了使各类报表数据真实、填写规范、逻辑合理、每月盘点药具库存，随时调整药具库存周转量，使药具库存周转合理。</w:t>
      </w:r>
    </w:p>
    <w:p>
      <w:pPr>
        <w:ind w:left="0" w:right="0" w:firstLine="560"/>
        <w:spacing w:before="450" w:after="450" w:line="312" w:lineRule="auto"/>
      </w:pPr>
      <w:r>
        <w:rPr>
          <w:rFonts w:ascii="宋体" w:hAnsi="宋体" w:eastAsia="宋体" w:cs="宋体"/>
          <w:color w:val="000"/>
          <w:sz w:val="28"/>
          <w:szCs w:val="28"/>
        </w:rPr>
        <w:t xml:space="preserve">　　三、积极宣传，加强培训促进药具管理队伍职业化。</w:t>
      </w:r>
    </w:p>
    <w:p>
      <w:pPr>
        <w:ind w:left="0" w:right="0" w:firstLine="560"/>
        <w:spacing w:before="450" w:after="450" w:line="312" w:lineRule="auto"/>
      </w:pPr>
      <w:r>
        <w:rPr>
          <w:rFonts w:ascii="宋体" w:hAnsi="宋体" w:eastAsia="宋体" w:cs="宋体"/>
          <w:color w:val="000"/>
          <w:sz w:val="28"/>
          <w:szCs w:val="28"/>
        </w:rPr>
        <w:t xml:space="preserve">　　为加强药具队伍职业化建设，我市计生办局统一培训乡、村药具管理人员政策理论和业务知识；并进行全面考核；这样进一步强化了全市计划生育药具队伍“以人为本，优质服务”的理念，队伍素质得到全面提高，服务质量得到显著增强，有效地促进了计划生育药具管理队伍的职业化建设，为计划生育优质服务和节育避孕知情选择营造了良好的氛围。10月份我们还利用社区活动对药具知识进行了讲解，对提出的疑难问题都圆满解决；得到了群众的认可，以此为窗口，更好地为社区居民提供优质服务。</w:t>
      </w:r>
    </w:p>
    <w:p>
      <w:pPr>
        <w:ind w:left="0" w:right="0" w:firstLine="560"/>
        <w:spacing w:before="450" w:after="450" w:line="312" w:lineRule="auto"/>
      </w:pPr>
      <w:r>
        <w:rPr>
          <w:rFonts w:ascii="宋体" w:hAnsi="宋体" w:eastAsia="宋体" w:cs="宋体"/>
          <w:color w:val="000"/>
          <w:sz w:val="28"/>
          <w:szCs w:val="28"/>
        </w:rPr>
        <w:t xml:space="preserve">　　四、开展计划生育两非清理整顿工作使药具市场更加规范</w:t>
      </w:r>
    </w:p>
    <w:p>
      <w:pPr>
        <w:ind w:left="0" w:right="0" w:firstLine="560"/>
        <w:spacing w:before="450" w:after="450" w:line="312" w:lineRule="auto"/>
      </w:pPr>
      <w:r>
        <w:rPr>
          <w:rFonts w:ascii="宋体" w:hAnsi="宋体" w:eastAsia="宋体" w:cs="宋体"/>
          <w:color w:val="000"/>
          <w:sz w:val="28"/>
          <w:szCs w:val="28"/>
        </w:rPr>
        <w:t xml:space="preserve">　　为进一步规范避孕药具市场流通秩序，加强计划生育药具市场管理，防止国家免费提供的计划生育避孕药具流入市场，保障和维护群众健康权益。我市计生局于9月份开展了为期一个月的计划生育药具市场集中清理整顿活动，走访、明查辖区药店、保健品店、个体诊所240多家。一是协调联动、清查有序。协调卫生、药监部门；各抽调一人加之计生局副jú长带队；法规、宣传、药具股长组成清查队伍，深入辖区各个地段；逐门逐店走访等方式，不遗漏一个死角。二是广泛宣传、营造声势；对社会营销和禁止将国家免费供应避孕药具有偿销售情况进行了检查，建立了日常监管、集中整治长效机制，从源头上规范计划生育避孕药具市场，有效地净化了我市计划生育药具市场秩序。</w:t>
      </w:r>
    </w:p>
    <w:p>
      <w:pPr>
        <w:ind w:left="0" w:right="0" w:firstLine="560"/>
        <w:spacing w:before="450" w:after="450" w:line="312" w:lineRule="auto"/>
      </w:pPr>
      <w:r>
        <w:rPr>
          <w:rFonts w:ascii="宋体" w:hAnsi="宋体" w:eastAsia="宋体" w:cs="宋体"/>
          <w:color w:val="000"/>
          <w:sz w:val="28"/>
          <w:szCs w:val="28"/>
        </w:rPr>
        <w:t xml:space="preserve">　　五、工作中存在的问题还需要亟待解决</w:t>
      </w:r>
    </w:p>
    <w:p>
      <w:pPr>
        <w:ind w:left="0" w:right="0" w:firstLine="560"/>
        <w:spacing w:before="450" w:after="450" w:line="312" w:lineRule="auto"/>
      </w:pPr>
      <w:r>
        <w:rPr>
          <w:rFonts w:ascii="宋体" w:hAnsi="宋体" w:eastAsia="宋体" w:cs="宋体"/>
          <w:color w:val="000"/>
          <w:sz w:val="28"/>
          <w:szCs w:val="28"/>
        </w:rPr>
        <w:t xml:space="preserve">　　（1）药具宣传不到位。虽然我们通过各种形式宣传药具的使用方法和避孕效果，但仍有一些夫妇还不知道药具怎么使用，使用后失败了怎么处理等一些补救措施不了解，这就需要我们加大工作力度；多深入基层搞调研；让已婚育龄人群都能了解和掌握药具方面的知识。</w:t>
      </w:r>
    </w:p>
    <w:p>
      <w:pPr>
        <w:ind w:left="0" w:right="0" w:firstLine="560"/>
        <w:spacing w:before="450" w:after="450" w:line="312" w:lineRule="auto"/>
      </w:pPr>
      <w:r>
        <w:rPr>
          <w:rFonts w:ascii="宋体" w:hAnsi="宋体" w:eastAsia="宋体" w:cs="宋体"/>
          <w:color w:val="000"/>
          <w:sz w:val="28"/>
          <w:szCs w:val="28"/>
        </w:rPr>
        <w:t xml:space="preserve">　　（2）药具的管理存在着漏洞。个别村级药管员对用药人员的底数还不准确，不知道哪些人应该用药；用药后发现</w:t>
      </w:r>
    </w:p>
    <w:p>
      <w:pPr>
        <w:ind w:left="0" w:right="0" w:firstLine="560"/>
        <w:spacing w:before="450" w:after="450" w:line="312" w:lineRule="auto"/>
      </w:pPr>
      <w:r>
        <w:rPr>
          <w:rFonts w:ascii="宋体" w:hAnsi="宋体" w:eastAsia="宋体" w:cs="宋体"/>
          <w:color w:val="000"/>
          <w:sz w:val="28"/>
          <w:szCs w:val="28"/>
        </w:rPr>
        <w:t xml:space="preserve">　　的副作用怎么处理；还有村上妇女主任调换频繁，影响了已婚育龄群众的用药时间，送药间断；还有在药具管理上，有些人马马虎虎，不负责任，把药具乱仍乱放，使得药具破损、变质、变潮，浪费严重，没有及时发到群众手中，也增加了意外妊娠的危险性。</w:t>
      </w:r>
    </w:p>
    <w:p>
      <w:pPr>
        <w:ind w:left="0" w:right="0" w:firstLine="560"/>
        <w:spacing w:before="450" w:after="450" w:line="312" w:lineRule="auto"/>
      </w:pPr>
      <w:r>
        <w:rPr>
          <w:rFonts w:ascii="宋体" w:hAnsi="宋体" w:eastAsia="宋体" w:cs="宋体"/>
          <w:color w:val="000"/>
          <w:sz w:val="28"/>
          <w:szCs w:val="28"/>
        </w:rPr>
        <w:t xml:space="preserve">　　（3）村级药管员的报酬落实不到位。在调研中我们还发现一些村级药管员的工资没能及时落实，尤其是那些经济比较薄弱的村，对于工资拖欠很严重，这严重的影响着村级药管员对工作的积极性，阻碍了计生工作的进一步发展。这些问题需要我们有关部门加以解决。</w:t>
      </w:r>
    </w:p>
    <w:p>
      <w:pPr>
        <w:ind w:left="0" w:right="0" w:firstLine="560"/>
        <w:spacing w:before="450" w:after="450" w:line="312" w:lineRule="auto"/>
      </w:pPr>
      <w:r>
        <w:rPr>
          <w:rFonts w:ascii="宋体" w:hAnsi="宋体" w:eastAsia="宋体" w:cs="宋体"/>
          <w:color w:val="000"/>
          <w:sz w:val="28"/>
          <w:szCs w:val="28"/>
        </w:rPr>
        <w:t xml:space="preserve">　　新时期，新任务，为我们药具工作者提出更高的要求，是机遇也是挑战，我们一定努力工作，结合实际，转变观念，深化改革，做好药具工作，为满足群众的避孕节育，生殖健康需求，做出更大的贡献。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计划生育药具半年工作总结半年来，根据区计生工作整体思路及区药具工作任务要求，鞍山街道计生办药具工作力争在全区的基础上，紧紧围绕“大宣传、大执法、大业务”这一中心目标，扎实有效地开展药具工作。现将半年工作总结如下：</w:t>
      </w:r>
    </w:p>
    <w:p>
      <w:pPr>
        <w:ind w:left="0" w:right="0" w:firstLine="560"/>
        <w:spacing w:before="450" w:after="450" w:line="312" w:lineRule="auto"/>
      </w:pPr>
      <w:r>
        <w:rPr>
          <w:rFonts w:ascii="宋体" w:hAnsi="宋体" w:eastAsia="宋体" w:cs="宋体"/>
          <w:color w:val="000"/>
          <w:sz w:val="28"/>
          <w:szCs w:val="28"/>
        </w:rPr>
        <w:t xml:space="preserve">　　一、认真贯彻实行计划生育政策、法律、法规的宣传。20XX年2月20日街道办事处组织开展了计划生育药具知识培训，有300多名育龄妇女接受了培训，使广大社区育龄妇女提高了生殖健康知识；并对我辖区的药具业务人员进行培训，使我辖区药具干部的管理能力和服务水平进一步提升。</w:t>
      </w:r>
    </w:p>
    <w:p>
      <w:pPr>
        <w:ind w:left="0" w:right="0" w:firstLine="560"/>
        <w:spacing w:before="450" w:after="450" w:line="312" w:lineRule="auto"/>
      </w:pPr>
      <w:r>
        <w:rPr>
          <w:rFonts w:ascii="宋体" w:hAnsi="宋体" w:eastAsia="宋体" w:cs="宋体"/>
          <w:color w:val="000"/>
          <w:sz w:val="28"/>
          <w:szCs w:val="28"/>
        </w:rPr>
        <w:t xml:space="preserve">　　二、为提高避孕药具知识的有效率，保护育龄妇女的身心健康，帮助育龄群众掌握避孕节育知识，指导他们选择安全、适宜的节育器，并建立避孕药具发放花名册、使用花名册和随访记录。在社区范围内对育龄妇女进行使用药具跟踪随访，随访率达100％。</w:t>
      </w:r>
    </w:p>
    <w:p>
      <w:pPr>
        <w:ind w:left="0" w:right="0" w:firstLine="560"/>
        <w:spacing w:before="450" w:after="450" w:line="312" w:lineRule="auto"/>
      </w:pPr>
      <w:r>
        <w:rPr>
          <w:rFonts w:ascii="宋体" w:hAnsi="宋体" w:eastAsia="宋体" w:cs="宋体"/>
          <w:color w:val="000"/>
          <w:sz w:val="28"/>
          <w:szCs w:val="28"/>
        </w:rPr>
        <w:t xml:space="preserve">　　三、设立免费避孕药具发放专柜，为育龄群众及时提供优质服务社区有“药具专柜”，柜内药具品种齐全，摆放整齐。按规定配齐了社区药具专干和药具发放员，并对药具发放员进行认真选拔、业务培训知识、造册登记、建档立卷。同时，把会电脑操作作为选聘药具发放员的重要条件，药具干部队伍由专职药具干部拓展到各社区小组长、楼幢长、计生协会积极分子、物业小区物管员、医疗单位工作人员为药具工作志愿者队伍。帮助育龄群众掌握避孕节育知识，指导他们选择安全、适宜的节育器，并建立避孕药具发放花名册、使用花名册和随访记录。</w:t>
      </w:r>
    </w:p>
    <w:p>
      <w:pPr>
        <w:ind w:left="0" w:right="0" w:firstLine="560"/>
        <w:spacing w:before="450" w:after="450" w:line="312" w:lineRule="auto"/>
      </w:pPr>
      <w:r>
        <w:rPr>
          <w:rFonts w:ascii="宋体" w:hAnsi="宋体" w:eastAsia="宋体" w:cs="宋体"/>
          <w:color w:val="000"/>
          <w:sz w:val="28"/>
          <w:szCs w:val="28"/>
        </w:rPr>
        <w:t xml:space="preserve">　　四、按照国家“流动人口计划生育药具服务年活动的通知”精神，贯彻落实流动人口计划生育基本公共服务均等化的总体要求，实现流动人口药具免费发放全覆盖，决定在全市开展“流动人口药具免费发放服务年活动”，我办事处在继续做好药具管理规范化建设工作的同时，为确保流动人口计划生育药具服务年活动的顺利开展，鞍山办事处实行“一把手”负责制，保证人员、经费到位，办事处已在团9#社区，团13#社区，团14#社区设立流动药具柜，充分发挥其功能为确保服务年活动的顺利开展，典型引路、示范带动，逐步形成布局合理、温馨规范、方便群众、优质服务的药具管理服务模式，不断探索新形势下流动人口计划生育药具免费发放新思路、新机制，限度地满足流动人口避孕节育、优生优育和生殖健康需求。五、开展“六进”活动。深入推进药具宣传服务，各社区深入到“机关、企业、工地、学校、医院药房、商店超市、宾馆、娱乐场所等地开展药具宣传、发放和服务活动，深受群众好评。严把药具调拨和发放制度，实行社区干部一把手亲自把关，确保了社区免费药具发放到户，没有外流现象。在有条件的社区设立“避孕药具免费发放自取柜”，以方便广大育龄人群对避孕药具的需求。</w:t>
      </w:r>
    </w:p>
    <w:p>
      <w:pPr>
        <w:ind w:left="0" w:right="0" w:firstLine="560"/>
        <w:spacing w:before="450" w:after="450" w:line="312" w:lineRule="auto"/>
      </w:pPr>
      <w:r>
        <w:rPr>
          <w:rFonts w:ascii="宋体" w:hAnsi="宋体" w:eastAsia="宋体" w:cs="宋体"/>
          <w:color w:val="000"/>
          <w:sz w:val="28"/>
          <w:szCs w:val="28"/>
        </w:rPr>
        <w:t xml:space="preserve">　　六、科学谋划，扎实推进药具管理工作。今年拟在药具基础工作较好的团11#、团15#等地，召开药具社区交流会，交流各社区药具工作先进经验和亮点特色，使我辖区的药具工作更加“有声有色、有板有眼”。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2025-05-14T01:26:29+08:00</dcterms:created>
  <dcterms:modified xsi:type="dcterms:W3CDTF">2025-05-14T01:26:29+08:00</dcterms:modified>
</cp:coreProperties>
</file>

<file path=docProps/custom.xml><?xml version="1.0" encoding="utf-8"?>
<Properties xmlns="http://schemas.openxmlformats.org/officeDocument/2006/custom-properties" xmlns:vt="http://schemas.openxmlformats.org/officeDocument/2006/docPropsVTypes"/>
</file>