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202_公安民警个人年终工作总结三篇</w:t>
      </w:r>
      <w:bookmarkEnd w:id="1"/>
    </w:p>
    <w:p>
      <w:pPr>
        <w:jc w:val="center"/>
        <w:spacing w:before="0" w:after="450"/>
      </w:pPr>
      <w:r>
        <w:rPr>
          <w:rFonts w:ascii="Arial" w:hAnsi="Arial" w:eastAsia="Arial" w:cs="Arial"/>
          <w:color w:val="999999"/>
          <w:sz w:val="20"/>
          <w:szCs w:val="20"/>
        </w:rPr>
        <w:t xml:space="preserve">来源：网络  作者：岁月静好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总结，可以把零散的、肤浅的感性认识上升为系统、深刻的理性认识，从而得出科学的结论，以便发扬成绩、克服缺点、吸取经验教训，使今后的工作少走弯路、多出成果。下面是本站为大家整理的202_公安民警个人年终工作总结，供大家参考。　　202_公安民警...</w:t>
      </w:r>
    </w:p>
    <w:p>
      <w:pPr>
        <w:ind w:left="0" w:right="0" w:firstLine="560"/>
        <w:spacing w:before="450" w:after="450" w:line="312" w:lineRule="auto"/>
      </w:pPr>
      <w:r>
        <w:rPr>
          <w:rFonts w:ascii="宋体" w:hAnsi="宋体" w:eastAsia="宋体" w:cs="宋体"/>
          <w:color w:val="000"/>
          <w:sz w:val="28"/>
          <w:szCs w:val="28"/>
        </w:rPr>
        <w:t xml:space="preserve">总结，可以把零散的、肤浅的感性认识上升为系统、深刻的理性认识，从而得出科学的结论，以便发扬成绩、克服缺点、吸取经验教训，使今后的工作少走弯路、多出成果。下面是本站为大家整理的202_公安民警个人年终工作总结，供大家参考。[_TAG_h2]　　202_公安民警个人年终工作总结</w:t>
      </w:r>
    </w:p>
    <w:p>
      <w:pPr>
        <w:ind w:left="0" w:right="0" w:firstLine="560"/>
        <w:spacing w:before="450" w:after="450" w:line="312" w:lineRule="auto"/>
      </w:pPr>
      <w:r>
        <w:rPr>
          <w:rFonts w:ascii="宋体" w:hAnsi="宋体" w:eastAsia="宋体" w:cs="宋体"/>
          <w:color w:val="000"/>
          <w:sz w:val="28"/>
          <w:szCs w:val="28"/>
        </w:rPr>
        <w:t xml:space="preserve">　　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　　&gt;一、加强政治理论学习和业务技能学习，不断提高政治素质和业务素质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　　在这一年中，我努力提高思想觉悟，树立全心全意为人民服务的观念。不管是在工作中还是在生活中都始终以一名共产党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　　二、20xx年主要工作：20xx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　　三、做好值班工作，随时处置突发事件。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　　四、存在不足：1、学习不够，有时还存在懒惰的情形。2、接触法警工作时间还不够长，执行任务的经验尚不丰富。3、值班工作还不到位，效用发挥不充分。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　　五、20xx年工作打算</w:t>
      </w:r>
    </w:p>
    <w:p>
      <w:pPr>
        <w:ind w:left="0" w:right="0" w:firstLine="560"/>
        <w:spacing w:before="450" w:after="450" w:line="312" w:lineRule="auto"/>
      </w:pPr>
      <w:r>
        <w:rPr>
          <w:rFonts w:ascii="宋体" w:hAnsi="宋体" w:eastAsia="宋体" w:cs="宋体"/>
          <w:color w:val="000"/>
          <w:sz w:val="28"/>
          <w:szCs w:val="28"/>
        </w:rPr>
        <w:t xml:space="preserve">　　(一)思想上：努力克服存在的不足和差距，以执法行为规范和社会主义法治理念教育为指导，努力提高思想觉悟，树立服务的观念。扎扎实实做好自己的本职工作。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　　(二)工作上：继续深入开展相关法律知识学习和技能业务训练。为更好履行法警职责打下更为坚实的基础。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　　202_公安民警个人年终工作总结</w:t>
      </w:r>
    </w:p>
    <w:p>
      <w:pPr>
        <w:ind w:left="0" w:right="0" w:firstLine="560"/>
        <w:spacing w:before="450" w:after="450" w:line="312" w:lineRule="auto"/>
      </w:pPr>
      <w:r>
        <w:rPr>
          <w:rFonts w:ascii="宋体" w:hAnsi="宋体" w:eastAsia="宋体" w:cs="宋体"/>
          <w:color w:val="000"/>
          <w:sz w:val="28"/>
          <w:szCs w:val="28"/>
        </w:rPr>
        <w:t xml:space="preserve">　　20xx年自己在大队党支部的领导下，坚持以“三个代表”重要思想为指导，认真贯彻执行党的xx大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　&gt;　二、公安业务工作方面</w:t>
      </w:r>
    </w:p>
    <w:p>
      <w:pPr>
        <w:ind w:left="0" w:right="0" w:firstLine="560"/>
        <w:spacing w:before="450" w:after="450" w:line="312" w:lineRule="auto"/>
      </w:pPr>
      <w:r>
        <w:rPr>
          <w:rFonts w:ascii="宋体" w:hAnsi="宋体" w:eastAsia="宋体" w:cs="宋体"/>
          <w:color w:val="000"/>
          <w:sz w:val="28"/>
          <w:szCs w:val="28"/>
        </w:rPr>
        <w:t xml:space="preserve">　　自己能做到服从领导，听从指挥。不断向雷锋同志和身边的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&gt;　　三、组织纪律方面</w:t>
      </w:r>
    </w:p>
    <w:p>
      <w:pPr>
        <w:ind w:left="0" w:right="0" w:firstLine="560"/>
        <w:spacing w:before="450" w:after="450" w:line="312" w:lineRule="auto"/>
      </w:pPr>
      <w:r>
        <w:rPr>
          <w:rFonts w:ascii="宋体" w:hAnsi="宋体" w:eastAsia="宋体" w:cs="宋体"/>
          <w:color w:val="000"/>
          <w:sz w:val="28"/>
          <w:szCs w:val="28"/>
        </w:rPr>
        <w:t xml:space="preserve">　　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　　&gt;四、廉政建设方面</w:t>
      </w:r>
    </w:p>
    <w:p>
      <w:pPr>
        <w:ind w:left="0" w:right="0" w:firstLine="560"/>
        <w:spacing w:before="450" w:after="450" w:line="312" w:lineRule="auto"/>
      </w:pPr>
      <w:r>
        <w:rPr>
          <w:rFonts w:ascii="宋体" w:hAnsi="宋体" w:eastAsia="宋体" w:cs="宋体"/>
          <w:color w:val="000"/>
          <w:sz w:val="28"/>
          <w:szCs w:val="28"/>
        </w:rPr>
        <w:t xml:space="preserve">　　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　　&gt;五、存在问题及下一步打算</w:t>
      </w:r>
    </w:p>
    <w:p>
      <w:pPr>
        <w:ind w:left="0" w:right="0" w:firstLine="560"/>
        <w:spacing w:before="450" w:after="450" w:line="312" w:lineRule="auto"/>
      </w:pPr>
      <w:r>
        <w:rPr>
          <w:rFonts w:ascii="宋体" w:hAnsi="宋体" w:eastAsia="宋体" w:cs="宋体"/>
          <w:color w:val="000"/>
          <w:sz w:val="28"/>
          <w:szCs w:val="28"/>
        </w:rPr>
        <w:t xml:space="preserve">　　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　　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　　202_公安民警个人年终工作总结</w:t>
      </w:r>
    </w:p>
    <w:p>
      <w:pPr>
        <w:ind w:left="0" w:right="0" w:firstLine="560"/>
        <w:spacing w:before="450" w:after="450" w:line="312" w:lineRule="auto"/>
      </w:pPr>
      <w:r>
        <w:rPr>
          <w:rFonts w:ascii="宋体" w:hAnsi="宋体" w:eastAsia="宋体" w:cs="宋体"/>
          <w:color w:val="000"/>
          <w:sz w:val="28"/>
          <w:szCs w:val="28"/>
        </w:rPr>
        <w:t xml:space="preserve">　　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　　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　　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　　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　　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　　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　　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　　作为一名刑警，必须要有严谨的作风，严明的纪律，超人的毅力，满腔的正义，在这一点上，我始终告诫自己要做一个合格的刑警。积极投入到了保持共产党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2025-07-23T21:37:48+08:00</dcterms:created>
  <dcterms:modified xsi:type="dcterms:W3CDTF">2025-07-23T21:37:48+08:00</dcterms:modified>
</cp:coreProperties>
</file>

<file path=docProps/custom.xml><?xml version="1.0" encoding="utf-8"?>
<Properties xmlns="http://schemas.openxmlformats.org/officeDocument/2006/custom-properties" xmlns:vt="http://schemas.openxmlformats.org/officeDocument/2006/docPropsVTypes"/>
</file>