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企业新员工个人年终工作总结模板范文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_电网公司赐予的这一就业机会。在激情似火的七月我怀者激动无比的心情进入了梦寐以求的__电网公司，荣幸成为__供电局的一名新员工。七月初到局里报道后我们首先加入了__电网公司在贵阳__开办的20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__十天的培训结束，我们紧接着又加入到都匀电网开办的20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__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一、锤炼自己，促专业化发展</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style=\"color:#FF0000\"&gt;企业新员工个人年终工作总结模板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