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全新年终个人工作总结朋友们知道全新年终个人工作总结该怎么写好的吗？写好总结，最主要的是对自己阶段性工作的梳理和对未来的计划，是审视自身的必要因素。以下是小编为大家带来的20_全新年终个人工作总结，希望您能喜欢！120_年终个人工作总结...</w:t>
      </w:r>
    </w:p>
    <w:p>
      <w:pPr>
        <w:ind w:left="0" w:right="0" w:firstLine="560"/>
        <w:spacing w:before="450" w:after="450" w:line="312" w:lineRule="auto"/>
      </w:pPr>
      <w:r>
        <w:rPr>
          <w:rFonts w:ascii="宋体" w:hAnsi="宋体" w:eastAsia="宋体" w:cs="宋体"/>
          <w:color w:val="000"/>
          <w:sz w:val="28"/>
          <w:szCs w:val="28"/>
        </w:rPr>
        <w:t xml:space="preserve">20_全新年终个人工作总结</w:t>
      </w:r>
    </w:p>
    <w:p>
      <w:pPr>
        <w:ind w:left="0" w:right="0" w:firstLine="560"/>
        <w:spacing w:before="450" w:after="450" w:line="312" w:lineRule="auto"/>
      </w:pPr>
      <w:r>
        <w:rPr>
          <w:rFonts w:ascii="宋体" w:hAnsi="宋体" w:eastAsia="宋体" w:cs="宋体"/>
          <w:color w:val="000"/>
          <w:sz w:val="28"/>
          <w:szCs w:val="28"/>
        </w:rPr>
        <w:t xml:space="preserve">朋友们知道全新年终个人工作总结该怎么写好的吗？写好总结，最主要的是对自己阶段性工作的梳理和对未来的计划，是审视自身的必要因素。以下是小编为大家带来的20_全新年终个人工作总结，希望您能喜欢！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120_年终个人工作总结精选</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220_年终个人工作总结精选</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过去的20__年，在公司上级部门领导下，做为工厂保安部一员，以工厂的人、财、物安全防范为己任，认真做好每一项工作。为在新一年里将工作做得更好，现就20__年工作体会总结如下：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320_年终个人工作总结精选</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420_年终个人工作总结精选</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520_年终个人工作总结精选</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620_年终个人工作总结精选</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720_年终个人工作总结精选</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2025-05-07T04:06:28+08:00</dcterms:created>
  <dcterms:modified xsi:type="dcterms:W3CDTF">2025-05-07T04:06:28+08:00</dcterms:modified>
</cp:coreProperties>
</file>

<file path=docProps/custom.xml><?xml version="1.0" encoding="utf-8"?>
<Properties xmlns="http://schemas.openxmlformats.org/officeDocument/2006/custom-properties" xmlns:vt="http://schemas.openxmlformats.org/officeDocument/2006/docPropsVTypes"/>
</file>