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畜牧兽医个人年终总结</w:t>
      </w:r>
      <w:bookmarkEnd w:id="1"/>
    </w:p>
    <w:p>
      <w:pPr>
        <w:jc w:val="center"/>
        <w:spacing w:before="0" w:after="450"/>
      </w:pPr>
      <w:r>
        <w:rPr>
          <w:rFonts w:ascii="Arial" w:hAnsi="Arial" w:eastAsia="Arial" w:cs="Arial"/>
          <w:color w:val="999999"/>
          <w:sz w:val="20"/>
          <w:szCs w:val="20"/>
        </w:rPr>
        <w:t xml:space="preserve">来源：网络  作者：落花时节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畜牧兽医个人年终总结3篇兽医是利用医学方法促进动物（包括野生动物和家禽家畜水生动物）机体与微生物和自然环境相互协调的一类工作者。总结还是认识世界的重要手段，是由感性认识上升到理性认识的必经之路。你是否在找正准备撰写“畜牧兽医个人年终总结”，...</w:t>
      </w:r>
    </w:p>
    <w:p>
      <w:pPr>
        <w:ind w:left="0" w:right="0" w:firstLine="560"/>
        <w:spacing w:before="450" w:after="450" w:line="312" w:lineRule="auto"/>
      </w:pPr>
      <w:r>
        <w:rPr>
          <w:rFonts w:ascii="宋体" w:hAnsi="宋体" w:eastAsia="宋体" w:cs="宋体"/>
          <w:color w:val="000"/>
          <w:sz w:val="28"/>
          <w:szCs w:val="28"/>
        </w:rPr>
        <w:t xml:space="preserve">畜牧兽医个人年终总结3篇</w:t>
      </w:r>
    </w:p>
    <w:p>
      <w:pPr>
        <w:ind w:left="0" w:right="0" w:firstLine="560"/>
        <w:spacing w:before="450" w:after="450" w:line="312" w:lineRule="auto"/>
      </w:pPr>
      <w:r>
        <w:rPr>
          <w:rFonts w:ascii="宋体" w:hAnsi="宋体" w:eastAsia="宋体" w:cs="宋体"/>
          <w:color w:val="000"/>
          <w:sz w:val="28"/>
          <w:szCs w:val="28"/>
        </w:rPr>
        <w:t xml:space="preserve">兽医是利用医学方法促进动物（包括野生动物和家禽家畜水生动物）机体与微生物和自然环境相互协调的一类工作者。总结还是认识世界的重要手段，是由感性认识上升到理性认识的必经之路。你是否在找正准备撰写“畜牧兽医个人年终总结”，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畜牧兽医个人年终总结篇1</w:t>
      </w:r>
    </w:p>
    <w:p>
      <w:pPr>
        <w:ind w:left="0" w:right="0" w:firstLine="560"/>
        <w:spacing w:before="450" w:after="450" w:line="312" w:lineRule="auto"/>
      </w:pPr>
      <w:r>
        <w:rPr>
          <w:rFonts w:ascii="宋体" w:hAnsi="宋体" w:eastAsia="宋体" w:cs="宋体"/>
          <w:color w:val="000"/>
          <w:sz w:val="28"/>
          <w:szCs w:val="28"/>
        </w:rPr>
        <w:t xml:space="preserve">在市委、市政府的正确领导下，市畜牧兽医水产局以产业发展、转型升级为主线，突出项目建设，坚守动物防疫和质量安全底线，把争先创优贯彻到每一项工作当中，产业发展逆势上扬，业务工作全省领先，全市养殖业“十三五”实现“开门红”。市畜牧兽医水产局被农业部评为全国农业先进集体，是全省农业系统唯一推荐入选的市州局。在省里养殖业综合目标管理考核中排全省第一。畜禽水产品质量安全监管工作在省局作典型发言，养殖业信息宣传排全省第一，全省动物防疫职业技能竞赛获团体二等奖。局机关党委被市直工委授予“郴州市直机关先进基层党组织”荣誉称号。</w:t>
      </w:r>
    </w:p>
    <w:p>
      <w:pPr>
        <w:ind w:left="0" w:right="0" w:firstLine="560"/>
        <w:spacing w:before="450" w:after="450" w:line="312" w:lineRule="auto"/>
      </w:pPr>
      <w:r>
        <w:rPr>
          <w:rFonts w:ascii="宋体" w:hAnsi="宋体" w:eastAsia="宋体" w:cs="宋体"/>
          <w:color w:val="000"/>
          <w:sz w:val="28"/>
          <w:szCs w:val="28"/>
        </w:rPr>
        <w:t xml:space="preserve">一、20_年工作全面推进，取得突出成绩</w:t>
      </w:r>
    </w:p>
    <w:p>
      <w:pPr>
        <w:ind w:left="0" w:right="0" w:firstLine="560"/>
        <w:spacing w:before="450" w:after="450" w:line="312" w:lineRule="auto"/>
      </w:pPr>
      <w:r>
        <w:rPr>
          <w:rFonts w:ascii="宋体" w:hAnsi="宋体" w:eastAsia="宋体" w:cs="宋体"/>
          <w:color w:val="000"/>
          <w:sz w:val="28"/>
          <w:szCs w:val="28"/>
        </w:rPr>
        <w:t xml:space="preserve">一是养殖产业转型升级。预计20_年全市出栏(笼)生猪562.51万头、肉牛17.26万头、羊50.72万只、家禽3228.68万羽，水产品产量11.95万吨。同比分别增长-3.8%、7.8%、6.5%、4.2%、4.7%。实现养殖业产值130亿元，同比增长3%。畜牧业产值前三季度增幅排全省第二(四季度正式数据还未出)。争资立项力度加大。市本级争取中省各类资金2481万元，比20_年增加457万元。项目建设取得突破。“郴州高山禾花鱼”参评农业部农产品地理标志获全票通过，是全省独一份。创建国家级、省级畜禽标准化示范场13个，完成年初目标的185.71%。创建水产健康养殖示范场7个，在湖南省山区地市中排名前列。资兴市纳入全省基础母牛扩繁增量项目实施县范畴，实现零的突破。郴州市湖南天心种业有限公司桂阳原种猪场成为全市首个(全省只有2个)“动物疫病净化创建场”。从江西引进的大型蛋鸡养殖企业在郴州项目动工，第一期投资5000万元，总投资2.5亿元。一二三产业加快融合。新湘农、湘源牧业等龙头企业走饲料、养殖、屠宰、销售、互联网+长产业链式发展，以冷水鱼、热水鱼、禾花鱼为依托的休闲渔业发展势头良好。</w:t>
      </w:r>
    </w:p>
    <w:p>
      <w:pPr>
        <w:ind w:left="0" w:right="0" w:firstLine="560"/>
        <w:spacing w:before="450" w:after="450" w:line="312" w:lineRule="auto"/>
      </w:pPr>
      <w:r>
        <w:rPr>
          <w:rFonts w:ascii="宋体" w:hAnsi="宋体" w:eastAsia="宋体" w:cs="宋体"/>
          <w:color w:val="000"/>
          <w:sz w:val="28"/>
          <w:szCs w:val="28"/>
        </w:rPr>
        <w:t xml:space="preserve">二是产业扶贫取得实效。“禾花鱼”扶贫成为全市最成功的扶贫项目之一，成为带动相关地区休闲旅游、拉动当地农产品销售的“致富鱼”。通过免费发放鱼苗、开展培训和服务、建设7个示范基地带动、联系公司保底销售，全市7个“禾花鱼”示范基地“禾花鱼”养殖面积20_亩，亩均增收1200-1400元，为农户增收241.9万元，直接惠及农户1000余户。具体抓此项工作的周爱国同志被评为“全省百名最美扶贫人物”。组织发动湘源牧业、新湘农、宜章福鹅等一批养殖龙头企业，以“公司+贫困户”模式带动1880余户贫困户以养殖产业脱贫。在桂东县寨前乡牛江村的驻村扶贫工作取得实效。全村115户贫困户有316人实现脱困，还有15户18人预计20_年可全部脱贫。</w:t>
      </w:r>
    </w:p>
    <w:p>
      <w:pPr>
        <w:ind w:left="0" w:right="0" w:firstLine="560"/>
        <w:spacing w:before="450" w:after="450" w:line="312" w:lineRule="auto"/>
      </w:pPr>
      <w:r>
        <w:rPr>
          <w:rFonts w:ascii="宋体" w:hAnsi="宋体" w:eastAsia="宋体" w:cs="宋体"/>
          <w:color w:val="000"/>
          <w:sz w:val="28"/>
          <w:szCs w:val="28"/>
        </w:rPr>
        <w:t xml:space="preserve">三是动物疫情保持平稳。首次试行疫病疫源追溯究责制度，首次实行动物防疫与养殖项目安排挂钩制度，强化防疫责任，落实防控措施。春秋防免疫各项指标达到省里较好水平，禽流感、小反刍兽疫等散发疫情得到及时有效控制，全市没有发生区域性重大动物疫情。投入200多万元完成市本级实验室改造。实行动物检疫电子出证，规范动物检疫行为。强力推动桂阳、资兴两家无害化处理中心动工建设。</w:t>
      </w:r>
    </w:p>
    <w:p>
      <w:pPr>
        <w:ind w:left="0" w:right="0" w:firstLine="560"/>
        <w:spacing w:before="450" w:after="450" w:line="312" w:lineRule="auto"/>
      </w:pPr>
      <w:r>
        <w:rPr>
          <w:rFonts w:ascii="宋体" w:hAnsi="宋体" w:eastAsia="宋体" w:cs="宋体"/>
          <w:color w:val="000"/>
          <w:sz w:val="28"/>
          <w:szCs w:val="28"/>
        </w:rPr>
        <w:t xml:space="preserve">四是质量安全得到保障。实行畜禽水产品质量安全与养殖业项目申报挂钩，质量安全监管实行包干制度、网格化、痕迹化管理，强化养殖场和监管部门责任。127221(12万7221)份尿样“瘦肉精”检测全部合格，“瘦肉精”类检出率连续多年保持为“0”。对3063家规模养殖场造册登记、重点监管，关停2家年检不合格饲料生产企业。开展养殖业“深化执法年”活动，加大专项整治力度，全市共立案查处兽药、饲料、生猪私屠滥宰等案件205起，罚没金额28.09万元。</w:t>
      </w:r>
    </w:p>
    <w:p>
      <w:pPr>
        <w:ind w:left="0" w:right="0" w:firstLine="560"/>
        <w:spacing w:before="450" w:after="450" w:line="312" w:lineRule="auto"/>
      </w:pPr>
      <w:r>
        <w:rPr>
          <w:rFonts w:ascii="宋体" w:hAnsi="宋体" w:eastAsia="宋体" w:cs="宋体"/>
          <w:color w:val="000"/>
          <w:sz w:val="28"/>
          <w:szCs w:val="28"/>
        </w:rPr>
        <w:t xml:space="preserve">五是屠宰监管逐步规范。完成市县两级屠宰职能划转，提请政府成立市牲畜定点屠宰工作领导小组，建立了“地方政府负总责，监管部门各负其责，企业为第一责任人”的屠宰环节质量安全责任体系。联合公安、食品药品监督管理部门，开展打击私屠滥宰专项整治。全市共查处私屠滥宰案件41起，捣毁私屠乱宰“黑窝点”36处，关闭无牌无证生猪屠宰场点2个，行政拘留违法人员2名，查获生猪产品7500多公斤，受到省局主要领导点名表扬。对屠宰企业加强常态监管，完善监控设施，落实肉品品质检验制度，禁止屠宰场边角废料流入市场，解决了这个困扰屠宰监管已久的安全隐患问题(过去商务部门管的时候，是允许对三腺肉进行再次分割，销售边角料的)。</w:t>
      </w:r>
    </w:p>
    <w:p>
      <w:pPr>
        <w:ind w:left="0" w:right="0" w:firstLine="560"/>
        <w:spacing w:before="450" w:after="450" w:line="312" w:lineRule="auto"/>
      </w:pPr>
      <w:r>
        <w:rPr>
          <w:rFonts w:ascii="宋体" w:hAnsi="宋体" w:eastAsia="宋体" w:cs="宋体"/>
          <w:color w:val="000"/>
          <w:sz w:val="28"/>
          <w:szCs w:val="28"/>
        </w:rPr>
        <w:t xml:space="preserve">六是渔业渔政管理加强。鲟龙鱼、银鱼等传统优势产品，产量连续多年位列全省第一。严格执行湘江和珠江禁渔期制度，贯彻落实市委市政府主要领导指示，强力推进市城区禁渔禁钓工作。完成增殖放流5372.1万尾。加强渔船检验、渔船渔港安全监督管理，高标准开展渔政培训和演练，全市没有发生重大渔业、渔船安全事件。全年完成检验登记和换发船牌1642艘。规范水库渔业利用，完成小Ⅱ型以上水库渔业生产摸底。</w:t>
      </w:r>
    </w:p>
    <w:p>
      <w:pPr>
        <w:ind w:left="0" w:right="0" w:firstLine="560"/>
        <w:spacing w:before="450" w:after="450" w:line="312" w:lineRule="auto"/>
      </w:pPr>
      <w:r>
        <w:rPr>
          <w:rFonts w:ascii="宋体" w:hAnsi="宋体" w:eastAsia="宋体" w:cs="宋体"/>
          <w:color w:val="000"/>
          <w:sz w:val="28"/>
          <w:szCs w:val="28"/>
        </w:rPr>
        <w:t xml:space="preserve">当然，我们也还存在不少困难和问题，比如，特色产业总量不大，层次偏低;动物防疫、质量安全工作基础不牢，开展不平衡;病死动物无害化处理机制不完善;屠宰监管难度加大;行业执法能力和水平有待提升;养殖业污染防治问题仍然严峻;基层队伍建设、基础设施建设有待改进等等。</w:t>
      </w:r>
    </w:p>
    <w:p>
      <w:pPr>
        <w:ind w:left="0" w:right="0" w:firstLine="560"/>
        <w:spacing w:before="450" w:after="450" w:line="312" w:lineRule="auto"/>
      </w:pPr>
      <w:r>
        <w:rPr>
          <w:rFonts w:ascii="宋体" w:hAnsi="宋体" w:eastAsia="宋体" w:cs="宋体"/>
          <w:color w:val="000"/>
          <w:sz w:val="28"/>
          <w:szCs w:val="28"/>
        </w:rPr>
        <w:t xml:space="preserve">二、20_年工作来势较好，仍需砥砺前行</w:t>
      </w:r>
    </w:p>
    <w:p>
      <w:pPr>
        <w:ind w:left="0" w:right="0" w:firstLine="560"/>
        <w:spacing w:before="450" w:after="450" w:line="312" w:lineRule="auto"/>
      </w:pPr>
      <w:r>
        <w:rPr>
          <w:rFonts w:ascii="宋体" w:hAnsi="宋体" w:eastAsia="宋体" w:cs="宋体"/>
          <w:color w:val="000"/>
          <w:sz w:val="28"/>
          <w:szCs w:val="28"/>
        </w:rPr>
        <w:t xml:space="preserve">20_年，全市养殖业将贯彻落实中央、省、市经济工作会议、党代会议精神，深入推进养殖业供给侧结构性改革，突出精细农业特色，狠抓养殖产品标准化生产、品牌创建、质量安全监管，加快一二三产业融合，服务市委“产业主导、全面发展”战略，服务“五个郴州”建设。主要做好以下几项工作：</w:t>
      </w:r>
    </w:p>
    <w:p>
      <w:pPr>
        <w:ind w:left="0" w:right="0" w:firstLine="560"/>
        <w:spacing w:before="450" w:after="450" w:line="312" w:lineRule="auto"/>
      </w:pPr>
      <w:r>
        <w:rPr>
          <w:rFonts w:ascii="宋体" w:hAnsi="宋体" w:eastAsia="宋体" w:cs="宋体"/>
          <w:color w:val="000"/>
          <w:sz w:val="28"/>
          <w:szCs w:val="28"/>
        </w:rPr>
        <w:t xml:space="preserve">第一，突出特色，打造精细产业。郴州养殖业的优势不是以数量取胜，而是以品质取胜，以生态品牌取胜。要深入推进养殖业供给侧结构性改革，充分运用项目扶持、招商引资、项目创建、技术服务等手段，充分利用郴州丰富的养殖资源，引导企业以市场为导向，紧跟从“吃得饱”到“吃得好”的消费观念转变，做精做强临武鸭、无抗猪、藏香猪、“湘南红牛”、黑山羊、宜章福鹅、鲟鱼、银鱼、娃娃鱼、小龙虾、禾花鱼等特色养殖，把郴州打造成粤港澳优质农产品供应基地。引导企业充分利用郴州的五色资源，特别是红色、绿色、暖色资源，把规模养殖与适度散养相结合，养殖业与休闲观光相结合，与餐饮山庄相结合，服务市委全域旅游部署。引导龙头企业向种业培育、屠宰加工、休闲旅游、品牌销售等环节延伸，加快一二三产业融合，提升养殖业竞争力。20_年，我们将更加突出产业扶贫、技术持贫，组织更多养殖龙头企业参与精准扶贫，对草食牧业、稻田综合种养殖等扶贫主打产业加大扶持指导力度，推动养殖业精准扶贫取得更大成果。19日，我们将召开全市22家重点养殖企业、2家销售平台企业座谈会。这个会原来没有开过，就是要倾听企业的想法、听取他们对部门的意见，有的放矢的为企业搞好服务，引导他们瞄准市场、提升品质、创响品牌、精细发展。</w:t>
      </w:r>
    </w:p>
    <w:p>
      <w:pPr>
        <w:ind w:left="0" w:right="0" w:firstLine="560"/>
        <w:spacing w:before="450" w:after="450" w:line="312" w:lineRule="auto"/>
      </w:pPr>
      <w:r>
        <w:rPr>
          <w:rFonts w:ascii="宋体" w:hAnsi="宋体" w:eastAsia="宋体" w:cs="宋体"/>
          <w:color w:val="000"/>
          <w:sz w:val="28"/>
          <w:szCs w:val="28"/>
        </w:rPr>
        <w:t xml:space="preserve">第二，压实责任，确保安全底线。加强动物防疫，强化畜禽水产品质量安全，确保不发生区域性重大动物疫情，确保不发生畜禽水产品重大安全事故，是省里养殖业的两个“一票否决”项目。当前的难点在于处罚力度、问责力度不大，导致企业的主体责任难以落实，监管人员的监管责任难以到位。20_年工作重点是明晰责任、压力传导，通过加强考核，加强问责，对违法违规行为加大查处力度，确保责任落实到位，确保压力传导到位，并以此推动动物防疫、质量安全各项制度、各项措施落到实处。特别是落实种畜禽调种审批和检疫监管制度、强制免疫制度、屠宰场查证验物制度，完善养殖档案、养殖台帐，严格执行休药期等，确保动物防疫、畜禽水产品质量安全。</w:t>
      </w:r>
    </w:p>
    <w:p>
      <w:pPr>
        <w:ind w:left="0" w:right="0" w:firstLine="560"/>
        <w:spacing w:before="450" w:after="450" w:line="312" w:lineRule="auto"/>
      </w:pPr>
      <w:r>
        <w:rPr>
          <w:rFonts w:ascii="宋体" w:hAnsi="宋体" w:eastAsia="宋体" w:cs="宋体"/>
          <w:color w:val="000"/>
          <w:sz w:val="28"/>
          <w:szCs w:val="28"/>
        </w:rPr>
        <w:t xml:space="preserve">第三，加大投入，夯实基层基础。一是加强病害动物无害化处理机制建设。此项工作任务很重、压力很大，涉及到国土、规划、财政等部门，涉及到投资建设模式、处理工艺、日常经营管理，需要人财物配套。根据20_年省政府办公厅文件要求，到20_年基本建成覆盖面广、运转高效、生态环保的病死畜禽无害化处理体系和监管长效机制。生猪调出大县、其他畜禽养殖大县原则上以县为单位，建立集中病死畜禽无害化处理中心。其他养殖县按“合理规划，联合建设”原则，建设规模适度的无害化处理中心和收集点。郴州这项工作是滞后的。我来了以后，多次跑了资兴、桂阳两地，督促两个市县于20_年12月正式动工启动。20_年是完成此项工作的关键年，我们将把此项工作列为重点工作，加强考核、重点调度，确保各地早选址、早动工、按要求完成。二是加强市县实验室建设。市本级实验室完成改建扫尾工作，力争尽快实现“双认证”。推动局机关办公楼搬迁工作，为市本级实验室安全、高效开展检测监测工作打好硬件基础。督促县市区加强县级实验室建设，加大投入完善设施设备，培养、引进专业人员，提高工作能力水平，确保检验检测能力适应动物防疫、食品安全等工作要求。三是加强基层队伍建设。现在基层动物防疫员队伍、质量安全监管员队伍，存在较严重的人员不足、结构老化、经费不足、工作动力不足现象，需要通过持续加大投入，改善工作条件和待遇，增加新人录用，补充新鲜血液，加强督查考核，严肃问责等措施，提高基层队伍能力素质，适应工作需要。</w:t>
      </w:r>
    </w:p>
    <w:p>
      <w:pPr>
        <w:ind w:left="0" w:right="0" w:firstLine="560"/>
        <w:spacing w:before="450" w:after="450" w:line="312" w:lineRule="auto"/>
      </w:pPr>
      <w:r>
        <w:rPr>
          <w:rFonts w:ascii="宋体" w:hAnsi="宋体" w:eastAsia="宋体" w:cs="宋体"/>
          <w:color w:val="000"/>
          <w:sz w:val="28"/>
          <w:szCs w:val="28"/>
        </w:rPr>
        <w:t xml:space="preserve">第四，加强监管，规范屠宰管理。去年接管屠宰监管职能以来，虽然通过清理整治行动、扫雷行动，打击私屠滥宰、取缔关闭屠宰“黑窝点”，屠宰行业经营秩序有所好转，但也还存在不少问题。特别是市县城区定点屠宰场的设施设备条件、经营管理水平、疫病和食品安全意识，跟不上新形势的要求。城乡结合部、乡村私屠滥宰现象还比较严重，需要持续加大打击力度，持续加强监管力度。</w:t>
      </w:r>
    </w:p>
    <w:p>
      <w:pPr>
        <w:ind w:left="0" w:right="0" w:firstLine="560"/>
        <w:spacing w:before="450" w:after="450" w:line="312" w:lineRule="auto"/>
      </w:pPr>
      <w:r>
        <w:rPr>
          <w:rFonts w:ascii="宋体" w:hAnsi="宋体" w:eastAsia="宋体" w:cs="宋体"/>
          <w:color w:val="000"/>
          <w:sz w:val="28"/>
          <w:szCs w:val="28"/>
        </w:rPr>
        <w:t xml:space="preserve">20_年，我们还要认真抓好渔政工作，特别是按照市委主要领导的意见，通过加强巡逻、把责任下压到两区一园、下压到街道社区，形成郴江河综合治理、禁渔禁钓工作的合力。继续推进检疫电子出证、企业帮扶等工作。</w:t>
      </w:r>
    </w:p>
    <w:p>
      <w:pPr>
        <w:ind w:left="0" w:right="0" w:firstLine="560"/>
        <w:spacing w:before="450" w:after="450" w:line="312" w:lineRule="auto"/>
      </w:pPr>
      <w:r>
        <w:rPr>
          <w:rFonts w:ascii="黑体" w:hAnsi="黑体" w:eastAsia="黑体" w:cs="黑体"/>
          <w:color w:val="000000"/>
          <w:sz w:val="36"/>
          <w:szCs w:val="36"/>
          <w:b w:val="1"/>
          <w:bCs w:val="1"/>
        </w:rPr>
        <w:t xml:space="preserve">畜牧兽医个人年终总结篇2</w:t>
      </w:r>
    </w:p>
    <w:p>
      <w:pPr>
        <w:ind w:left="0" w:right="0" w:firstLine="560"/>
        <w:spacing w:before="450" w:after="450" w:line="312" w:lineRule="auto"/>
      </w:pPr>
      <w:r>
        <w:rPr>
          <w:rFonts w:ascii="宋体" w:hAnsi="宋体" w:eastAsia="宋体" w:cs="宋体"/>
          <w:color w:val="000"/>
          <w:sz w:val="28"/>
          <w:szCs w:val="28"/>
        </w:rPr>
        <w:t xml:space="preserve">一、加快畜禽规模养殖场建设。突出肉鸡、奶山羊、生猪产业发展，全县肉鸡年出栏新增3000万羽，达到5000万羽;新建千只奶山羊规模养殖场15个。抓好石羊集团肉鸡产业、西部奶山羊产业、兴镇九龙源生猪产业、尧山镇金粟山蛋鸡产业等星级园区建设。</w:t>
      </w:r>
    </w:p>
    <w:p>
      <w:pPr>
        <w:ind w:left="0" w:right="0" w:firstLine="560"/>
        <w:spacing w:before="450" w:after="450" w:line="312" w:lineRule="auto"/>
      </w:pPr>
      <w:r>
        <w:rPr>
          <w:rFonts w:ascii="宋体" w:hAnsi="宋体" w:eastAsia="宋体" w:cs="宋体"/>
          <w:color w:val="000"/>
          <w:sz w:val="28"/>
          <w:szCs w:val="28"/>
        </w:rPr>
        <w:t xml:space="preserve">二、发展农牧业循环经济。开展全方位业务技术培训活动，加紧实施种养结合项目，鼓励引导扩大饲用玉米及优质牧草种植面积;切实抓好畜禽粪污处理和资源化利用，建设有机肥加工厂2个，沼气项目3个，种养结合示范点7个。</w:t>
      </w:r>
    </w:p>
    <w:p>
      <w:pPr>
        <w:ind w:left="0" w:right="0" w:firstLine="560"/>
        <w:spacing w:before="450" w:after="450" w:line="312" w:lineRule="auto"/>
      </w:pPr>
      <w:r>
        <w:rPr>
          <w:rFonts w:ascii="宋体" w:hAnsi="宋体" w:eastAsia="宋体" w:cs="宋体"/>
          <w:color w:val="000"/>
          <w:sz w:val="28"/>
          <w:szCs w:val="28"/>
        </w:rPr>
        <w:t xml:space="preserve">三、加强动物疫病防控。扎实做好重大动物疫病防控，开展全市动物防疫职业技能竞赛、全县重大动物疫情应急演练及村级动物防疫员培训活动;加强兽医实验室建设，增强动物疫病监测能力，应免畜禽免疫率、挂标率均达到100%，免疫抗体监测水平均达到70%以上。</w:t>
      </w:r>
    </w:p>
    <w:p>
      <w:pPr>
        <w:ind w:left="0" w:right="0" w:firstLine="560"/>
        <w:spacing w:before="450" w:after="450" w:line="312" w:lineRule="auto"/>
      </w:pPr>
      <w:r>
        <w:rPr>
          <w:rFonts w:ascii="宋体" w:hAnsi="宋体" w:eastAsia="宋体" w:cs="宋体"/>
          <w:color w:val="000"/>
          <w:sz w:val="28"/>
          <w:szCs w:val="28"/>
        </w:rPr>
        <w:t xml:space="preserve">四、提升畜产品质量安全监管水平。开展畜牧兽医法律法规知识竞赛活动;强化畜牧安全生产及投入品监管，打造20个兽药经营示范店，创建全省兽药追溯体系示范试点县;切实加强屠宰行业监管，创建标准化示范企业;加强动物卫生监督执法，规范执法行为，提高执法水平，严格执法程序，为畜牧产业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畜牧兽医个人年终总结篇3</w:t>
      </w:r>
    </w:p>
    <w:p>
      <w:pPr>
        <w:ind w:left="0" w:right="0" w:firstLine="560"/>
        <w:spacing w:before="450" w:after="450" w:line="312" w:lineRule="auto"/>
      </w:pPr>
      <w:r>
        <w:rPr>
          <w:rFonts w:ascii="宋体" w:hAnsi="宋体" w:eastAsia="宋体" w:cs="宋体"/>
          <w:color w:val="000"/>
          <w:sz w:val="28"/>
          <w:szCs w:val="28"/>
        </w:rPr>
        <w:t xml:space="preserve">今年以来，在县委、县政府的坚强领导下，在上级业务部门的悉心指导下，我局紧紧围绕陕西现代畜牧业示范区建设，着力打造“规模扩张”、“提质增效”两大引擎，全面带动产业发展。坚持“三区支撑、四化同步”，细化目标任务，夯实工作责任，狠抓重点项目建设、壮大产业集群、着力提升服务质量、推动产业晋档升级，狠抓全县动物疫病防控及畜产品质量安全，强势推动我县畜牧产业转型跨越发展，全力助推脱贫攻坚，圆满完成全年各项工作任务。现将具体工作汇报如下：</w:t>
      </w:r>
    </w:p>
    <w:p>
      <w:pPr>
        <w:ind w:left="0" w:right="0" w:firstLine="560"/>
        <w:spacing w:before="450" w:after="450" w:line="312" w:lineRule="auto"/>
      </w:pPr>
      <w:r>
        <w:rPr>
          <w:rFonts w:ascii="宋体" w:hAnsi="宋体" w:eastAsia="宋体" w:cs="宋体"/>
          <w:color w:val="000"/>
          <w:sz w:val="28"/>
          <w:szCs w:val="28"/>
        </w:rPr>
        <w:t xml:space="preserve">一、目标任务圆满完成</w:t>
      </w:r>
    </w:p>
    <w:p>
      <w:pPr>
        <w:ind w:left="0" w:right="0" w:firstLine="560"/>
        <w:spacing w:before="450" w:after="450" w:line="312" w:lineRule="auto"/>
      </w:pPr>
      <w:r>
        <w:rPr>
          <w:rFonts w:ascii="宋体" w:hAnsi="宋体" w:eastAsia="宋体" w:cs="宋体"/>
          <w:color w:val="000"/>
          <w:sz w:val="28"/>
          <w:szCs w:val="28"/>
        </w:rPr>
        <w:t xml:space="preserve">全县牛、羊、猪、禽存栏分别达到5.5万头、16.8万只、26万头和680万只(其中肉鸡340万只、蛋鸡340万只)，出栏分别达到肉牛1.71万头、生猪30.5万头、肉羊8.05万只、肉鸡1720万只，肉、蛋、奶产量分别达到7.13万吨、5.27万吨和4.6万吨;畜牧业产值15.6亿元。</w:t>
      </w:r>
    </w:p>
    <w:p>
      <w:pPr>
        <w:ind w:left="0" w:right="0" w:firstLine="560"/>
        <w:spacing w:before="450" w:after="450" w:line="312" w:lineRule="auto"/>
      </w:pPr>
      <w:r>
        <w:rPr>
          <w:rFonts w:ascii="宋体" w:hAnsi="宋体" w:eastAsia="宋体" w:cs="宋体"/>
          <w:color w:val="000"/>
          <w:sz w:val="28"/>
          <w:szCs w:val="28"/>
        </w:rPr>
        <w:t xml:space="preserve">“十二五” 期间，牛、羊、猪、禽存栏分别增长4.2%、20.9%、18.2%、103.6%，畜牧业产值增长192.8%，建设石羊集团肉鸡产业、蒲城九龙源养殖有限公司年出栏6万只生猪养殖园区、金粟山30万只现代蛋鸡养殖园区、绿生源肉牛养殖园区、犇犇奶牛养殖园区5个，建成部级畜禽养殖标准化示范场2个、省级10个、市级26个;机械化挤奶站12个;饲料生产企业5个，年可产销各类饲料55万吨;屠宰企业3个，基本形成了全产业链体系。被评为“国家农业综合标准化示范县”、“全省‘十二五’动物防疫工作先进集体”、“全市现代畜牧业示范创建工作先进县”、“全县发展现代农业工作先进单位”、“全县食品安全工作先进单位”、“全县先进基层党组织”。大力推动肉鸡产业发展，被评为“全省肉鸡规模养殖示范县”; 发展“绿色、环保、可循环”现代循环农业，实施 “全省种养结合示范县”建设项目;构建动物防疫网格化监控管理体系，实现抗体水平“高标准”、重大动物疫病“零发生”，率先通过省市考核验收，被评为“全市动物防疫标准化示范县”;依托“全市布病净化试点县”创建项目，通过“布病净化技术”的突破和应用，实现了我县肉羊、奶牛布病全净化，为全市布病净化工作提供经验;突出“全省畜牧投入品监管试点县”创建项目，在全省率先创新推行兽药经营管理软件系统，实行兽药经营诚信等级评定，逐步健全畜产品质量安全监管保障体系;县畜牧技术推广中心，加强机构建设、体系建设、人才培养，在核心期刊发表学术论文10余篇，推动蒲城畜牧兽医理论体系初步确立，创建“全国基层畜牧技术推广示范县站”。</w:t>
      </w:r>
    </w:p>
    <w:p>
      <w:pPr>
        <w:ind w:left="0" w:right="0" w:firstLine="560"/>
        <w:spacing w:before="450" w:after="450" w:line="312" w:lineRule="auto"/>
      </w:pPr>
      <w:r>
        <w:rPr>
          <w:rFonts w:ascii="宋体" w:hAnsi="宋体" w:eastAsia="宋体" w:cs="宋体"/>
          <w:color w:val="000"/>
          <w:sz w:val="28"/>
          <w:szCs w:val="28"/>
        </w:rPr>
        <w:t xml:space="preserve">二、畜牧产业稳步发展</w:t>
      </w:r>
    </w:p>
    <w:p>
      <w:pPr>
        <w:ind w:left="0" w:right="0" w:firstLine="560"/>
        <w:spacing w:before="450" w:after="450" w:line="312" w:lineRule="auto"/>
      </w:pPr>
      <w:r>
        <w:rPr>
          <w:rFonts w:ascii="宋体" w:hAnsi="宋体" w:eastAsia="宋体" w:cs="宋体"/>
          <w:color w:val="000"/>
          <w:sz w:val="28"/>
          <w:szCs w:val="28"/>
        </w:rPr>
        <w:t xml:space="preserve">1.以园区建设为核心，逐步壮大产业集群。进行科学规划，制定完善实施方案，指定专业人员现场指导，确保现代畜牧业星级园区创建工作。金粟山养鸡专业合作社30万只蛋鸡三星级园区建成2万只蛋鸡舍2栋、1.5万只蛋鸡舍2栋、1万只蛋鸡舍6栋、购置自动化控制软件及设备，配套建设蛋库、饲料库和生活办公区;蒲城九龙源养殖有限公司年出栏6万头生猪四星级园区建成生猪标准化养殖舍13栋，已投入生产,6栋标准化养猪舍正在进行土建。</w:t>
      </w:r>
    </w:p>
    <w:p>
      <w:pPr>
        <w:ind w:left="0" w:right="0" w:firstLine="560"/>
        <w:spacing w:before="450" w:after="450" w:line="312" w:lineRule="auto"/>
      </w:pPr>
      <w:r>
        <w:rPr>
          <w:rFonts w:ascii="宋体" w:hAnsi="宋体" w:eastAsia="宋体" w:cs="宋体"/>
          <w:color w:val="000"/>
          <w:sz w:val="28"/>
          <w:szCs w:val="28"/>
        </w:rPr>
        <w:t xml:space="preserve">2.以重点建设项目为核心，扎实推进产业发展。现代畜牧业园区种养结合建设项目，完成投资3900万元，占全年目标任务3883万元的100.4%，建成龙池镇绿生源农牧发展有限公司万吨有机肥、荆姚镇鑫绿源肉鸡养殖专业合作社万吨有机肥和龙池镇东社养鸡场千吨有机肥等3个有机肥厂;建成蒲城石羊畜牧发展有限公司600立方沼气等6个大中型沼气池; 11个种养结合示范点流转土地2200余亩。新建养殖场项目，完成投资5257万元，占全年目标任务5000万元的105.1%，累计新建各类规模养殖场36个，其中肉牛场8个、蛋鸡场7个、生猪场12个、蛋鸭场2个、奶山羊场4个、肉羊1个、肉驴场2个。</w:t>
      </w:r>
    </w:p>
    <w:p>
      <w:pPr>
        <w:ind w:left="0" w:right="0" w:firstLine="560"/>
        <w:spacing w:before="450" w:after="450" w:line="312" w:lineRule="auto"/>
      </w:pPr>
      <w:r>
        <w:rPr>
          <w:rFonts w:ascii="宋体" w:hAnsi="宋体" w:eastAsia="宋体" w:cs="宋体"/>
          <w:color w:val="000"/>
          <w:sz w:val="28"/>
          <w:szCs w:val="28"/>
        </w:rPr>
        <w:t xml:space="preserve">3.以产业提质增效为核心，高标准推动示范创建。成立组织机构，召开畜禽养殖标准化示范创建工作会议，建立领导包联制度，制定县镇村场四级联动工作机制，技术人员包场指导，定期巡查，在确保创建工作达标达效的同时，示范带动全县畜牧产业发展。桥陵奶山羊养殖专业合作社、洛滨阜民养羊专业合作社顺利通过市级初验，报省畜牧兽医局审批。苏坊双力奶山羊养殖合作社、石羊禽业养殖服务有限公司、孙镇洛兴养猪专业合作社、苏坊四通奶山羊养殖小区等4个养殖场顺利县级初验，报市畜牧兽医局局审批。</w:t>
      </w:r>
    </w:p>
    <w:p>
      <w:pPr>
        <w:ind w:left="0" w:right="0" w:firstLine="560"/>
        <w:spacing w:before="450" w:after="450" w:line="312" w:lineRule="auto"/>
      </w:pPr>
      <w:r>
        <w:rPr>
          <w:rFonts w:ascii="宋体" w:hAnsi="宋体" w:eastAsia="宋体" w:cs="宋体"/>
          <w:color w:val="000"/>
          <w:sz w:val="28"/>
          <w:szCs w:val="28"/>
        </w:rPr>
        <w:t xml:space="preserve">4.以产业链条延伸为核心，加大招商引资力度。成立以局长为组长的招商引资工作领导小组，明确任务，专人负责，始终把招商引资工作作为重中之重来抓。一是联系经合局、经发局、畜牧局等部门与相关镇积极开展叩门招商，先后洽谈、对接招商引资项目4个，分别是：总投资14.5亿元的河南牧原集团年出栏100万头生猪农业产业体系建设项目、投资3000万元的金粟山30万只蛋鸡养殖园区建设项目、陕西和氏乳品有限公司奶山羊养殖基地项目和投资3000万元的同富兔业100万只肉兔养殖园区建设项目。</w:t>
      </w:r>
    </w:p>
    <w:p>
      <w:pPr>
        <w:ind w:left="0" w:right="0" w:firstLine="560"/>
        <w:spacing w:before="450" w:after="450" w:line="312" w:lineRule="auto"/>
      </w:pPr>
      <w:r>
        <w:rPr>
          <w:rFonts w:ascii="宋体" w:hAnsi="宋体" w:eastAsia="宋体" w:cs="宋体"/>
          <w:color w:val="000"/>
          <w:sz w:val="28"/>
          <w:szCs w:val="28"/>
        </w:rPr>
        <w:t xml:space="preserve">5.以产业体系完善为核心，规范种畜禽生产管理。完善种畜禽场登记、备案、验收、审核机制，对全县从事种畜禽生产经营的养殖企业，逐一进行登记备案。根据《种畜禽生产经营管理办法》，严格养殖档案管理，规范管理制度和生产程序。对陕西石羊蒲城畜牧发展有限公司、等7个种畜禽生产经营企业进行现场初验和上报审核。</w:t>
      </w:r>
    </w:p>
    <w:p>
      <w:pPr>
        <w:ind w:left="0" w:right="0" w:firstLine="560"/>
        <w:spacing w:before="450" w:after="450" w:line="312" w:lineRule="auto"/>
      </w:pPr>
      <w:r>
        <w:rPr>
          <w:rFonts w:ascii="宋体" w:hAnsi="宋体" w:eastAsia="宋体" w:cs="宋体"/>
          <w:color w:val="000"/>
          <w:sz w:val="28"/>
          <w:szCs w:val="28"/>
        </w:rPr>
        <w:t xml:space="preserve">三、动物疫病防控扎实推进</w:t>
      </w:r>
    </w:p>
    <w:p>
      <w:pPr>
        <w:ind w:left="0" w:right="0" w:firstLine="560"/>
        <w:spacing w:before="450" w:after="450" w:line="312" w:lineRule="auto"/>
      </w:pPr>
      <w:r>
        <w:rPr>
          <w:rFonts w:ascii="宋体" w:hAnsi="宋体" w:eastAsia="宋体" w:cs="宋体"/>
          <w:color w:val="000"/>
          <w:sz w:val="28"/>
          <w:szCs w:val="28"/>
        </w:rPr>
        <w:t xml:space="preserve">1.加强组织领导，明确防控责任。专题召开春、秋两季重大动物疫病防控工作会议，安排部署年度重大动物疫病防控工作任务，层层签订防控工作目标责任书，县、镇、村实行防疫责任承包，建立了行政技术双包联责任制，明确了“谁的责任谁承担、谁的问题处理谁”的责任追究制度，做到分工明确、责任到人，并将包联人员信息公示上墙。</w:t>
      </w:r>
    </w:p>
    <w:p>
      <w:pPr>
        <w:ind w:left="0" w:right="0" w:firstLine="560"/>
        <w:spacing w:before="450" w:after="450" w:line="312" w:lineRule="auto"/>
      </w:pPr>
      <w:r>
        <w:rPr>
          <w:rFonts w:ascii="宋体" w:hAnsi="宋体" w:eastAsia="宋体" w:cs="宋体"/>
          <w:color w:val="000"/>
          <w:sz w:val="28"/>
          <w:szCs w:val="28"/>
        </w:rPr>
        <w:t xml:space="preserve">2.开展集中免疫，规范防疫措施。加强动物免疫工作事前部署安排，事中督促指导，事后验收总结，做到不漏一针一畜。在强制免疫中，坚持散养畜禽春秋集中免疫，规模养殖场按程序免疫，并建立免疫档案，确保免疫密度达到规定要求。统一“三方签字”“四方确认”格式，全县完成动物免疫“三方签字”59583份，动物免疫“四方确认”845份。应免牲畜口蹄疫的防疫密度、挂标率、建档率均达到100%，高致病性禽流感的免疫密度、建档率均达到100%，顺利通过市级检查验收。</w:t>
      </w:r>
    </w:p>
    <w:p>
      <w:pPr>
        <w:ind w:left="0" w:right="0" w:firstLine="560"/>
        <w:spacing w:before="450" w:after="450" w:line="312" w:lineRule="auto"/>
      </w:pPr>
      <w:r>
        <w:rPr>
          <w:rFonts w:ascii="宋体" w:hAnsi="宋体" w:eastAsia="宋体" w:cs="宋体"/>
          <w:color w:val="000"/>
          <w:sz w:val="28"/>
          <w:szCs w:val="28"/>
        </w:rPr>
        <w:t xml:space="preserve">3.加强抗体监测，确保防疫效果。强化督导措施，20_年对各镇动物防疫考核中，免疫抗体监测分值增加为30分。县级兽医实验室春秋分别监测血样1085份和1012份，其中猪口蹄疫免疫抗体水平合格率为89%、牛口蹄疫免疫抗体水平合格率为87%、羊口蹄疫免疫抗体水平合格率为75%、猪瘟免疫抗体水平合格率为90%、禽流感免疫抗体水平合格率为96%、鸡新城疫免疫抗体水平合格率为98%。全县畜禽免疫抗体水平合格率较去年明显提高。</w:t>
      </w:r>
    </w:p>
    <w:p>
      <w:pPr>
        <w:ind w:left="0" w:right="0" w:firstLine="560"/>
        <w:spacing w:before="450" w:after="450" w:line="312" w:lineRule="auto"/>
      </w:pPr>
      <w:r>
        <w:rPr>
          <w:rFonts w:ascii="宋体" w:hAnsi="宋体" w:eastAsia="宋体" w:cs="宋体"/>
          <w:color w:val="000"/>
          <w:sz w:val="28"/>
          <w:szCs w:val="28"/>
        </w:rPr>
        <w:t xml:space="preserve">4.规范档案管理，推行标准建设。组织专家统一为养殖户设计印制了养殖档案，按照档案内容，由县畜牧技术推广中心指导养殖场户逐项进行整理和规范，并要求各镇全面建立动物免疫电子档案。</w:t>
      </w:r>
    </w:p>
    <w:p>
      <w:pPr>
        <w:ind w:left="0" w:right="0" w:firstLine="560"/>
        <w:spacing w:before="450" w:after="450" w:line="312" w:lineRule="auto"/>
      </w:pPr>
      <w:r>
        <w:rPr>
          <w:rFonts w:ascii="宋体" w:hAnsi="宋体" w:eastAsia="宋体" w:cs="宋体"/>
          <w:color w:val="000"/>
          <w:sz w:val="28"/>
          <w:szCs w:val="28"/>
        </w:rPr>
        <w:t xml:space="preserve">5.强化监督检查，杜绝防疫隐患。为了保证动物疫病防疫工作的顺利开展和各项措施落实到位，动物卫生监督所执法人员不定期深入基层进行监督检查，对检查中发现的免疫不及时，防控措施不到位，档案填写不规范，各项制度不健全，给予现场纠正，对存在有安全隐患和存在防控死角的单位和个人下达整改通知书，今年共检查督办80余次，下发整改通知120余份，确保了全县无一起疫情发生。</w:t>
      </w:r>
    </w:p>
    <w:p>
      <w:pPr>
        <w:ind w:left="0" w:right="0" w:firstLine="560"/>
        <w:spacing w:before="450" w:after="450" w:line="312" w:lineRule="auto"/>
      </w:pPr>
      <w:r>
        <w:rPr>
          <w:rFonts w:ascii="宋体" w:hAnsi="宋体" w:eastAsia="宋体" w:cs="宋体"/>
          <w:color w:val="000"/>
          <w:sz w:val="28"/>
          <w:szCs w:val="28"/>
        </w:rPr>
        <w:t xml:space="preserve">6.规范疫情测报体系。向社会公布举报电话，任何单位或人发现疫情或疑似疫情，按程序及时报告。同时完善县、镇(办)、村三级疫情监控体系，一旦发生疫情，立即采取相应控制措施，把损失降到最低。全年共接到举报4起，经专家组采样调查检测，均属普通疾病，同时专家组全程指导治疗、防控。</w:t>
      </w:r>
    </w:p>
    <w:p>
      <w:pPr>
        <w:ind w:left="0" w:right="0" w:firstLine="560"/>
        <w:spacing w:before="450" w:after="450" w:line="312" w:lineRule="auto"/>
      </w:pPr>
      <w:r>
        <w:rPr>
          <w:rFonts w:ascii="宋体" w:hAnsi="宋体" w:eastAsia="宋体" w:cs="宋体"/>
          <w:color w:val="000"/>
          <w:sz w:val="28"/>
          <w:szCs w:val="28"/>
        </w:rPr>
        <w:t xml:space="preserve">7.做好人畜共患病防控工作。1-10月，卫生系统共通报布病患者37人，较20_年通报大幅下降。县级兽医实验室共检测羊血清18000余份，共扑杀、无害化处理阳性羊60只;牲畜结核病原学检测牛血清200份，检测结果全部阴性; 5月份，经统计，全县共存栏犬2.8万只，春秋两季共免疫犬2.7万只，扑杀、无害化处理伤人犬1只，全年无疑似狂犬病人出现。</w:t>
      </w:r>
    </w:p>
    <w:p>
      <w:pPr>
        <w:ind w:left="0" w:right="0" w:firstLine="560"/>
        <w:spacing w:before="450" w:after="450" w:line="312" w:lineRule="auto"/>
      </w:pPr>
      <w:r>
        <w:rPr>
          <w:rFonts w:ascii="宋体" w:hAnsi="宋体" w:eastAsia="宋体" w:cs="宋体"/>
          <w:color w:val="000"/>
          <w:sz w:val="28"/>
          <w:szCs w:val="28"/>
        </w:rPr>
        <w:t xml:space="preserve">8.完善动物疾病旬报月会商制度。根据《蒲城县“动物疾病旬报月会商”制度》要求，多次对镇(办)动物疾病“旬报”工作进行督导，确保上报信息的真实性、准确性，并将纸质表格上报更新为电子表格上报，逐步实现网络化管理。县动物疫病预防控制中心每月组织专家对区域动物疫情风险进行分析评估，预测流行态势，提出防治意见，科学指导防控工作。全年共收集旬报527份，进行专家月会商10次，疾病分析报告10份、调研报告5份。</w:t>
      </w:r>
    </w:p>
    <w:p>
      <w:pPr>
        <w:ind w:left="0" w:right="0" w:firstLine="560"/>
        <w:spacing w:before="450" w:after="450" w:line="312" w:lineRule="auto"/>
      </w:pPr>
      <w:r>
        <w:rPr>
          <w:rFonts w:ascii="宋体" w:hAnsi="宋体" w:eastAsia="宋体" w:cs="宋体"/>
          <w:color w:val="000"/>
          <w:sz w:val="28"/>
          <w:szCs w:val="28"/>
        </w:rPr>
        <w:t xml:space="preserve">9.加强技能培训，提升业务水平。举办了“渭南市第一期动物疫病监测采样及兽医实验室技术培训班”、“蒲城县首届动物防疫职业技能竞赛”，以竞赛为载体，以培训为抓手，着力提升基层防疫人员、兽医实验室人员的业务技能，筑牢重大动物疫病防控、流行病学调查基础。</w:t>
      </w:r>
    </w:p>
    <w:p>
      <w:pPr>
        <w:ind w:left="0" w:right="0" w:firstLine="560"/>
        <w:spacing w:before="450" w:after="450" w:line="312" w:lineRule="auto"/>
      </w:pPr>
      <w:r>
        <w:rPr>
          <w:rFonts w:ascii="宋体" w:hAnsi="宋体" w:eastAsia="宋体" w:cs="宋体"/>
          <w:color w:val="000"/>
          <w:sz w:val="28"/>
          <w:szCs w:val="28"/>
        </w:rPr>
        <w:t xml:space="preserve">四、畜产品质量安全监管亮点突出。</w:t>
      </w:r>
    </w:p>
    <w:p>
      <w:pPr>
        <w:ind w:left="0" w:right="0" w:firstLine="560"/>
        <w:spacing w:before="450" w:after="450" w:line="312" w:lineRule="auto"/>
      </w:pPr>
      <w:r>
        <w:rPr>
          <w:rFonts w:ascii="宋体" w:hAnsi="宋体" w:eastAsia="宋体" w:cs="宋体"/>
          <w:color w:val="000"/>
          <w:sz w:val="28"/>
          <w:szCs w:val="28"/>
        </w:rPr>
        <w:t xml:space="preserve">以创建省级食品安全示范县为主线，以强化动物卫生、畜产品质量安全监管为重点，不断规范执法行为，不断加大监管力度，质量安全监管工作取得了明显成效，省级食品安全示范县创建工作顺利通过验收。</w:t>
      </w:r>
    </w:p>
    <w:p>
      <w:pPr>
        <w:ind w:left="0" w:right="0" w:firstLine="560"/>
        <w:spacing w:before="450" w:after="450" w:line="312" w:lineRule="auto"/>
      </w:pPr>
      <w:r>
        <w:rPr>
          <w:rFonts w:ascii="宋体" w:hAnsi="宋体" w:eastAsia="宋体" w:cs="宋体"/>
          <w:color w:val="000"/>
          <w:sz w:val="28"/>
          <w:szCs w:val="28"/>
        </w:rPr>
        <w:t xml:space="preserve">1.强化组织保障，规范管理制度，着力推动畜产品质量安全监管工作有序进行。成立畜产品质量安全监管股，加挂县饲料工业管理办公室，进一步加强监管队伍建设。组织开展了全面调查摸底工作，全县现有兽药生产企业1家、兽药经营门店53家、饲料生产企业5家、屠宰场3家、生鲜乳收购站点12家、规模养殖场户723家、城内宠物门诊11家，总计从业人员达8300余人。制定《蒲城县畜牧兽医局重大行政执法决定法制审核规定》、《蒲城县畜产及投入品规范化管理工作实施方案》、《蒲城县兽药经营质量管理规范》、《蒲城县生鲜乳监管法律汇编》、《蒲城县畜禽定点屠宰厂规范运行管理办法》、《蒲城县畜牧业污染综合防治工作实施方案》、《蒲城县跨省调运种用动物、乳用动物专项行动实施方案》等8项制度、20多个实施方案，进一步加强监管制度建设。</w:t>
      </w:r>
    </w:p>
    <w:p>
      <w:pPr>
        <w:ind w:left="0" w:right="0" w:firstLine="560"/>
        <w:spacing w:before="450" w:after="450" w:line="312" w:lineRule="auto"/>
      </w:pPr>
      <w:r>
        <w:rPr>
          <w:rFonts w:ascii="宋体" w:hAnsi="宋体" w:eastAsia="宋体" w:cs="宋体"/>
          <w:color w:val="000"/>
          <w:sz w:val="28"/>
          <w:szCs w:val="28"/>
        </w:rPr>
        <w:t xml:space="preserve">2.强化示范创建，规范经营管理，切实加强畜牧投入品市场监管。立足“全省畜牧投入品监管试点县”创建，制定《蒲城县畜产及投入品生产经营活动诚信等级评定标准》，根据法律法规对兽药、饲料、生鲜乳生产、经营活动的不同要求，进行等级评定。首批打造20家省级兽药经营示范店，通过整治经营环境、规范档案管理、强化设施设备、严格资质审核、加强培训教育、信用等级评定、兽药GSP验收、签订承诺书、张贴监管公示牌及兽药信息化管理系统应用，全面强化了兽药经营门店综合水平，实现兽药经营管理规范化整县推进。加强饲料生产企业监管，建立监管人员包联制度，实行“定期检查、不定期抽查”监管措施，全面规范饲料添加剂监管，同时加强安全生产巡查，确保饲料生产企业安全健康运行。制定《蒲城县20_年生鲜乳专项整治行动实施方案》，对全县生鲜乳收购点进行全面排查，规范生鲜乳收购资格审查，换发新版带有二维码《生鲜乳收购许可证》，实现生鲜乳质量安全可追溯。坚持畜产品抽样监测制度，对陕西蒲城大红门肉类食品有限公司进行“瘦肉精”监测600头份，检测兽药残留709头份，出厂肉品合格率100%;配合省、市不定期抽样监测兽药产品25个，生鲜乳样品8份、猪肝、牛肉、羊肉、鸡肉及鸡蛋等样品50余份。</w:t>
      </w:r>
    </w:p>
    <w:p>
      <w:pPr>
        <w:ind w:left="0" w:right="0" w:firstLine="560"/>
        <w:spacing w:before="450" w:after="450" w:line="312" w:lineRule="auto"/>
      </w:pPr>
      <w:r>
        <w:rPr>
          <w:rFonts w:ascii="宋体" w:hAnsi="宋体" w:eastAsia="宋体" w:cs="宋体"/>
          <w:color w:val="000"/>
          <w:sz w:val="28"/>
          <w:szCs w:val="28"/>
        </w:rPr>
        <w:t xml:space="preserve">3.强化养殖环节监管，切实规范畜牧投入品使用，依法履行检测义务。制定了《蒲城县动物养殖环节专项整治方案》，规范兽药饲料的使用，杜绝违法使用违禁投入品，提高动物源性食品质量安全;建立养殖环节的动物卫生监督和畜产品质量安全监管长效机制，对不履行强制免疫义务，不按规定佩带畜禽标识和建立免疫制度、养殖档案，出栏动物不申报检疫，违规引进饲养动物，拒绝动物疫病监测，不按规定处置病死动物等违法违规行为严厉打击;全面展开监督执法工作，将养殖环节不接受动物疫病监测和“两病”(结核、布病)检测及瘦肉精兽药残留检测、不履行免疫义务、出栏动物不申报检疫、调入动物不履行检疫报告义务、引进动物落地不隔离观察、违法使用畜牧投入品的违法行为列入依法打击的范围。</w:t>
      </w:r>
    </w:p>
    <w:p>
      <w:pPr>
        <w:ind w:left="0" w:right="0" w:firstLine="560"/>
        <w:spacing w:before="450" w:after="450" w:line="312" w:lineRule="auto"/>
      </w:pPr>
      <w:r>
        <w:rPr>
          <w:rFonts w:ascii="宋体" w:hAnsi="宋体" w:eastAsia="宋体" w:cs="宋体"/>
          <w:color w:val="000"/>
          <w:sz w:val="28"/>
          <w:szCs w:val="28"/>
        </w:rPr>
        <w:t xml:space="preserve">4.强化检疫管理，规范报检制度，积极推行电子出证。紧紧围绕“全市签约式动物产地检疫试点县”，强化产地检疫，细化目标责任，夯实工作责任，切实提高产地检疫报检率，实现了出栏动物检疫申报率100%。全面提升屠宰检疫管理水平，强化驻场检疫人员责任意识，严格屠宰检疫规范，有效地防止不合格动物进入屠宰、运输环节，坚决杜绝不合格肉品进入销售加工环节。建立了严格的检疫证明管理制度，积极推进动物检疫电子出证工作，制定《蒲城县动物检疫电子出证管理制度》，在全市率先完成了电子出证工作，规范动物检疫提供了制度保障，年底全面实行动物检疫A、B证电子出证。</w:t>
      </w:r>
    </w:p>
    <w:p>
      <w:pPr>
        <w:ind w:left="0" w:right="0" w:firstLine="560"/>
        <w:spacing w:before="450" w:after="450" w:line="312" w:lineRule="auto"/>
      </w:pPr>
      <w:r>
        <w:rPr>
          <w:rFonts w:ascii="宋体" w:hAnsi="宋体" w:eastAsia="宋体" w:cs="宋体"/>
          <w:color w:val="000"/>
          <w:sz w:val="28"/>
          <w:szCs w:val="28"/>
        </w:rPr>
        <w:t xml:space="preserve">5.强化屠宰监管，规范制度建设，打造标准化屠宰企业。建立官方兽医包联屠宰企业制度，落实监管责任，细化监管任务。开展官方兽医和肉品品质检验员技术能力培训活动，20余名品检品控人员通过学习考核合格并颁发证书。学习先进经验，完善屠宰监管措施。先后组织有关人员赴延安学习屠宰检疫电子出证管理与肉品批发市场肉品复检管理等先进经验，组织业务骨干和屠宰企业管理人员赴河南双汇集团学习自动化屠宰生产与动物检疫管理先进工作方法，为完善我县屠宰监管措施提供了宝贵经验。规范屠宰企业档案管理，参与全市屠宰厂比规范赛档案活动，积极谋划，精心准备，协调电视台编制《蒲城大红门肉类食品有限公司品质宣传片》，参赛企业受到省、市专家一致好评，蒲城大红门肉类食品有限公司获得全市第一名、六合牛羊屠宰场获得第五名(牛羊屠宰场第一)的好成绩。蒲城大红门肉类食品有限公司先后迎接西安市动物卫生监督系统、全省现代畜牧业建设现场会观摩，成为蒲城畜牧产业一张名片。</w:t>
      </w:r>
    </w:p>
    <w:p>
      <w:pPr>
        <w:ind w:left="0" w:right="0" w:firstLine="560"/>
        <w:spacing w:before="450" w:after="450" w:line="312" w:lineRule="auto"/>
      </w:pPr>
      <w:r>
        <w:rPr>
          <w:rFonts w:ascii="宋体" w:hAnsi="宋体" w:eastAsia="宋体" w:cs="宋体"/>
          <w:color w:val="000"/>
          <w:sz w:val="28"/>
          <w:szCs w:val="28"/>
        </w:rPr>
        <w:t xml:space="preserve">6.强化专项整治，规范案卷评查，着力提升动物卫生监督执法水平。在加强日常监督检查和日巡制度的基础上，组织了“动物养殖环节专项整治活动”、“打击私屠滥宰扫雷行动”和“畜产投入品经营使用专项整治活动”，检查养殖场户1467余个次，检查屠宰厂场39个次，检查饲料生产厂51个次，检查兽药经营门店78个次，检查生鲜乳经营站点32个次，共办理案件86起，其中立案案件55余起。没收销毁不合格动物 267头(只)，动物产品3.2吨;没收销毁假劣兽药 163件，不合格饲料2.6吨。规范了各类与畜牧兽医有关的经营行为，有力保障了各项防疫、检疫、检测和管理制度的顺利实施。实行季度案卷评查制度和重大案件委员会集体审查制度，案卷质量不断提高，在全市动物卫生监督执法案卷评查活动中排名第一。</w:t>
      </w:r>
    </w:p>
    <w:p>
      <w:pPr>
        <w:ind w:left="0" w:right="0" w:firstLine="560"/>
        <w:spacing w:before="450" w:after="450" w:line="312" w:lineRule="auto"/>
      </w:pPr>
      <w:r>
        <w:rPr>
          <w:rFonts w:ascii="宋体" w:hAnsi="宋体" w:eastAsia="宋体" w:cs="宋体"/>
          <w:color w:val="000"/>
          <w:sz w:val="28"/>
          <w:szCs w:val="28"/>
        </w:rPr>
        <w:t xml:space="preserve">五、紧扣党建第一要务，践行“两学一做”，深入助推产业脱贫攻坚。</w:t>
      </w:r>
    </w:p>
    <w:p>
      <w:pPr>
        <w:ind w:left="0" w:right="0" w:firstLine="560"/>
        <w:spacing w:before="450" w:after="450" w:line="312" w:lineRule="auto"/>
      </w:pPr>
      <w:r>
        <w:rPr>
          <w:rFonts w:ascii="宋体" w:hAnsi="宋体" w:eastAsia="宋体" w:cs="宋体"/>
          <w:color w:val="000"/>
          <w:sz w:val="28"/>
          <w:szCs w:val="28"/>
        </w:rPr>
        <w:t xml:space="preserve">1.以“抓党建促发展”为核心，筑牢基层组织堡垒。认真贯彻落实县委、农业局党委关于开展“两学一做”学习教育实践活动有关文件精神，抓早动快，召开专题会议安排部署，成立“两学一做”学习教育活动办公室，布置机关楼道学习教育专题宣传阵地，积极开展党员领导干部讲党课活动，党总支印发《蒲城县畜牧兽医局党总支“两学一做”学习教育必知》学习资料60余份，局系统党员人手一册。积极参加农业局党委“两学一做”学习教育活动电视知识竞赛活动并荣获集体二等奖。以提高党员干部党性修养和廉洁自律意识为抓手，以活动为载体，开展“手抄党章评比活动”、赴省廉政教育基地—潼关县“四知村”、全国爱国主义教育基地—富平县习仲勋故居和陵园、红色革命圣地—铜川市照金陕甘边革命根据地进行参观学习，促使党员干部从灵魂深处接受廉洁奉公和革命历史洗礼，参与活动党员干部写出深刻地学习感悟，并张贴公示，夯实“两学一做”学的基础，全面推动学习教育活动深入开展。</w:t>
      </w:r>
    </w:p>
    <w:p>
      <w:pPr>
        <w:ind w:left="0" w:right="0" w:firstLine="560"/>
        <w:spacing w:before="450" w:after="450" w:line="312" w:lineRule="auto"/>
      </w:pPr>
      <w:r>
        <w:rPr>
          <w:rFonts w:ascii="宋体" w:hAnsi="宋体" w:eastAsia="宋体" w:cs="宋体"/>
          <w:color w:val="000"/>
          <w:sz w:val="28"/>
          <w:szCs w:val="28"/>
        </w:rPr>
        <w:t xml:space="preserve">2. 落实包联责任，立足产业发展，强势引导畜牧业助推脱贫攻坚。一是落实包联责任，精准调研。局班子成员组成脱贫攻坚工作领导小组，先后10余次深入联武村开展工作，与村“三委会”成员进行座谈，探讨产业扶贫方向，结合联武村产业发展实际，制定《苏坊镇联武村精准扶贫工作实施方案》。对贫困户进行逐户走访，填写信息调查表，掌握贫困户基本情况及脱贫意向;抽调骨干力量组成扶贫工作队，每周定期入村开展工作，制定《脱贫攻坚任务分解表》，逐户确定包联帮扶负责人，制定帮扶措施，明确脱贫时间，为进一步开展帮扶工作提供一手资料。二是立足项目建设，抓好脱贫攻坚示范点。积极策划包装苏坊镇四通奶山羊养殖小区种养结合项目，拨付项目资金10万元;联系县农技中心能源办，协调配套建设150立方沼气池建设项目，项目总投资33万元，争取扶持资金20万元;衔接上级主管部门，策划包装苏坊镇西部奶山羊产业三星级园区项目;组织专业技术人员，对苏坊镇奶山羊养殖小区进行饲养管理、疫病防控等方面技术指导，规范养殖档案管理，提高规范化管理水平。三是立足产业发展，规划畜牧产业助推脱贫攻坚。制定《蒲城县畜牧产业精准扶贫实施方案》，深入调研全县产业发展情况，由县委办、政府办组织各镇主要负责人、分管领导、奶山羊产业优势村干部50余人赴陇县参观考察奶山羊产业发展及脱贫攻坚工作，县畜牧兽医局形成《关于畜牧业助推脱贫攻坚意见》，以县委、县政府名义下发全县，有效地发挥畜牧产业在脱贫攻坚工作中的强势拉动作用。</w:t>
      </w:r>
    </w:p>
    <w:p>
      <w:pPr>
        <w:ind w:left="0" w:right="0" w:firstLine="560"/>
        <w:spacing w:before="450" w:after="450" w:line="312" w:lineRule="auto"/>
      </w:pPr>
      <w:r>
        <w:rPr>
          <w:rFonts w:ascii="宋体" w:hAnsi="宋体" w:eastAsia="宋体" w:cs="宋体"/>
          <w:color w:val="000"/>
          <w:sz w:val="28"/>
          <w:szCs w:val="28"/>
        </w:rPr>
        <w:t xml:space="preserve">3.持续加强改进党风廉政建设和机关效能建设。邀请包括县委办、政府办等业务相关部门及服务对象在内的17名党风政风监督员，对党风廉政建设、机关效能建设、畜牧产业发展等方面进行监督，并提出宝贵意见。</w:t>
      </w:r>
    </w:p>
    <w:p>
      <w:pPr>
        <w:ind w:left="0" w:right="0" w:firstLine="560"/>
        <w:spacing w:before="450" w:after="450" w:line="312" w:lineRule="auto"/>
      </w:pPr>
      <w:r>
        <w:rPr>
          <w:rFonts w:ascii="宋体" w:hAnsi="宋体" w:eastAsia="宋体" w:cs="宋体"/>
          <w:color w:val="000"/>
          <w:sz w:val="28"/>
          <w:szCs w:val="28"/>
        </w:rPr>
        <w:t xml:space="preserve">4.做好信访稳定工作。对全系统信访情况进行排查，对信访积案明确专人具体负责，做好疏导稳控工作,妥善化解各类矛盾和问题。</w:t>
      </w:r>
    </w:p>
    <w:p>
      <w:pPr>
        <w:ind w:left="0" w:right="0" w:firstLine="560"/>
        <w:spacing w:before="450" w:after="450" w:line="312" w:lineRule="auto"/>
      </w:pPr>
      <w:r>
        <w:rPr>
          <w:rFonts w:ascii="宋体" w:hAnsi="宋体" w:eastAsia="宋体" w:cs="宋体"/>
          <w:color w:val="000"/>
          <w:sz w:val="28"/>
          <w:szCs w:val="28"/>
        </w:rPr>
        <w:t xml:space="preserve">5.狠抓“五城联创”工作。召开动员会，明确工作任务，夯实工作责任;利用“蒲城畜牧瞭望塔”公众微信平台，与“五城联创”微信公众平台联动，加强工作宣传力度，形成创建工作氛围;积极推动畜禽养殖污染综合治理及病死畜禽无害化处理工作，积极参与禁止燃放烟花爆竹宣传活动，发放宣传单200余份，扎实开展好爱国卫生月宣传、违规散养家畜家禽、国卫复审病媒生物防治等活动;开展好“奉献社区”党员红袖章活动，组织机关党员对朝阳路东段环境卫生进行清理，组织夜间巡查，并及时了解需要解决的问题和困难;切实做好信息报送工作，报送信息30余条，及时传递创建工作信息，推动创建工作深入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2025-05-02T08:54:55+08:00</dcterms:created>
  <dcterms:modified xsi:type="dcterms:W3CDTF">2025-05-02T08:54:55+08:00</dcterms:modified>
</cp:coreProperties>
</file>

<file path=docProps/custom.xml><?xml version="1.0" encoding="utf-8"?>
<Properties xmlns="http://schemas.openxmlformats.org/officeDocument/2006/custom-properties" xmlns:vt="http://schemas.openxmlformats.org/officeDocument/2006/docPropsVTypes"/>
</file>