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店长年终工作总结【通用7篇】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w:t>
      </w:r>
    </w:p>
    <w:p>
      <w:pPr>
        <w:ind w:left="0" w:right="0" w:firstLine="560"/>
        <w:spacing w:before="450" w:after="450" w:line="312" w:lineRule="auto"/>
      </w:pPr>
      <w:r>
        <w:rPr>
          <w:rFonts w:ascii="宋体" w:hAnsi="宋体" w:eastAsia="宋体" w:cs="宋体"/>
          <w:color w:val="000"/>
          <w:sz w:val="28"/>
          <w:szCs w:val="28"/>
        </w:rPr>
        <w:t xml:space="preserve">店长年终工作总结【通用7篇】</w:t>
      </w:r>
    </w:p>
    <w:p>
      <w:pPr>
        <w:ind w:left="0" w:right="0" w:firstLine="560"/>
        <w:spacing w:before="450" w:after="450" w:line="312" w:lineRule="auto"/>
      </w:pPr>
      <w:r>
        <w:rPr>
          <w:rFonts w:ascii="宋体" w:hAnsi="宋体" w:eastAsia="宋体" w:cs="宋体"/>
          <w:color w:val="000"/>
          <w:sz w:val="28"/>
          <w:szCs w:val="28"/>
        </w:rPr>
        <w:t xml:space="preserve">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的店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店长年终工作总结（篇4）</w:t>
      </w:r>
    </w:p>
    <w:p>
      <w:pPr>
        <w:ind w:left="0" w:right="0" w:firstLine="560"/>
        <w:spacing w:before="450" w:after="450" w:line="312" w:lineRule="auto"/>
      </w:pPr>
      <w:r>
        <w:rPr>
          <w:rFonts w:ascii="宋体" w:hAnsi="宋体" w:eastAsia="宋体" w:cs="宋体"/>
          <w:color w:val="000"/>
          <w:sz w:val="28"/>
          <w:szCs w:val="28"/>
        </w:rPr>
        <w:t xml:space="preserve">一、20__年年度营运绩效分析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__的销售分析估计不足，到20__年8月份为止，短短半年多时间，我们的亏损额就接近200万元。但是，在门店员工的共同努力下，从20__年下半年开始，__开始扭亏为盈。在这一过程中，我们走得十分艰辛，但门店员工并没有因此而放弃努力，最终，公司仍实现净利润__万元。通过对20__年度的销售指标分析在公司三个门店的管理过程中，__店的成本控制和指标完成方面是做的比较好的，__店在这一块值得奖励；__的物料费的控制不是很到位，需要改善，但总体管理方面，尤其是在经过调整后，自20__年9月份开始，得到明显改善；__店在指标完成及成本控制方面是做得比较差的，但目前__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在便利店开发过程中，在经过__店的操作过程中，发现公司还不具备多渠道扩张的能力。所以最终我们选择了加大力量经营标超这一块，暂时退出便利店的扩张计划。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在20__年年，我们开发了__店和__店两家标超。__店已于20__年年年底开业，从目前的经营情况来看，会略有赢利，但对公司的影响力还是有一定的效果的。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__店预计会在20__年3月或者4月开业。</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虽然20__年年度我们成功拿下两家标超，但相对于__店的规模来看，显然两家的标超目前的规模，还只能达到__店的规模，所以就目前企业扩张方面来看，我们还要加大力度，从各个方面，进一步加速企业的发展。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__公司的产品，我们没有办法做好价格形象之外，其它商品均已根据市场进行了相应的调整，目前公司的价格形象有所好转，然后结合门店氛围的布置，使公司的销售较去年有了极大的提升(20__年销售__万，较20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在促销费用有了一定的提高的情况下，加强了对门店成本的控制，各项成本支出较__年有了明显的改善，无论是__店还是__店，这也是相同门店经营净绩效较以往有了较大提升的原因之一。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20__年营运企划方面明显不足的地方也很多，将在20__年的工作计划中，提出改善意见。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店长年终工作总结（篇5）</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店长年终工作总结（篇6）</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店长年终工作总结（篇7）</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2025-05-02T15:55:14+08:00</dcterms:created>
  <dcterms:modified xsi:type="dcterms:W3CDTF">2025-05-02T15:55:14+08:00</dcterms:modified>
</cp:coreProperties>
</file>

<file path=docProps/custom.xml><?xml version="1.0" encoding="utf-8"?>
<Properties xmlns="http://schemas.openxmlformats.org/officeDocument/2006/custom-properties" xmlns:vt="http://schemas.openxmlformats.org/officeDocument/2006/docPropsVTypes"/>
</file>