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五篇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w:t>
      </w:r>
    </w:p>
    <w:p>
      <w:pPr>
        <w:ind w:left="0" w:right="0" w:firstLine="560"/>
        <w:spacing w:before="450" w:after="450" w:line="312" w:lineRule="auto"/>
      </w:pPr>
      <w:r>
        <w:rPr>
          <w:rFonts w:ascii="宋体" w:hAnsi="宋体" w:eastAsia="宋体" w:cs="宋体"/>
          <w:color w:val="000"/>
          <w:sz w:val="28"/>
          <w:szCs w:val="28"/>
        </w:rPr>
        <w:t xml:space="preserve">企业年终工作总结五篇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的工作，收获的不仅岁月，还有成长，感觉我们很有必要对自己的工作做一下总结。那么如何做出一份高质量的年终总结呢?下面是小编精心整理的企业年终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篇1</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10.4%;上规模工业企业17个，实现产值1.8129亿元，比增13.56%。从效益上看,完成增加值2.46亿元，比增12.64%;利润3222万元，比增 8.96%。</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个，500万元以上项目20个，引进市外资金1.5亿元任务的完成。局机关要加大招商力度，力争完成市委、市政府下达的招商引资任务。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宋体" w:hAnsi="宋体" w:eastAsia="宋体" w:cs="宋体"/>
          <w:color w:val="000"/>
          <w:sz w:val="28"/>
          <w:szCs w:val="28"/>
        </w:rPr>
        <w:t xml:space="preserve">5、加快企业信息网络化建设。要建立建阳市乡镇企业信息网，开发乡镇企业基本数据库。要动员企业加大对项目、产品、招商、培训、人才、企业管理、政策法规等网上宣传力度。要督促年产值500万元的规模企业都要购置电脑，建立网络平台，培训专业人才，开展电子商务，加速信息化带动工业化的进程。</w:t>
      </w:r>
    </w:p>
    <w:p>
      <w:pPr>
        <w:ind w:left="0" w:right="0" w:firstLine="560"/>
        <w:spacing w:before="450" w:after="450" w:line="312" w:lineRule="auto"/>
      </w:pPr>
      <w:r>
        <w:rPr>
          <w:rFonts w:ascii="宋体" w:hAnsi="宋体" w:eastAsia="宋体" w:cs="宋体"/>
          <w:color w:val="000"/>
          <w:sz w:val="28"/>
          <w:szCs w:val="28"/>
        </w:rPr>
        <w:t xml:space="preserve">6、要加强安全生产工作。要以高度的责任感、使命感把安全生产工作摆在首位，以对人民生命财产高度负责的态度，切实加强领导，落实好安全生产责任制，严格执行各种规章制度，确保乡镇企业不发生特、重大事故。</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篇4</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 篇5</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2025-08-07T01:15:13+08:00</dcterms:created>
  <dcterms:modified xsi:type="dcterms:W3CDTF">2025-08-07T01:15:13+08:00</dcterms:modified>
</cp:coreProperties>
</file>

<file path=docProps/custom.xml><?xml version="1.0" encoding="utf-8"?>
<Properties xmlns="http://schemas.openxmlformats.org/officeDocument/2006/custom-properties" xmlns:vt="http://schemas.openxmlformats.org/officeDocument/2006/docPropsVTypes"/>
</file>