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部队个人年终总结笔记10篇</w:t>
      </w:r>
      <w:bookmarkEnd w:id="1"/>
    </w:p>
    <w:p>
      <w:pPr>
        <w:jc w:val="center"/>
        <w:spacing w:before="0" w:after="450"/>
      </w:pPr>
      <w:r>
        <w:rPr>
          <w:rFonts w:ascii="Arial" w:hAnsi="Arial" w:eastAsia="Arial" w:cs="Arial"/>
          <w:color w:val="999999"/>
          <w:sz w:val="20"/>
          <w:szCs w:val="20"/>
        </w:rPr>
        <w:t xml:space="preserve">来源：网络  作者：枫叶飘零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笔记大全10篇对新的东西学习不够，工作上往往凭经验办事，凭以往的工作套路处理问题，表现出工作上的大胆创新不够。下面小编给大家带来关于部队个人年终总结笔记，希望会对大家的工作与学习有所帮助。部队个人年终总结笔记篇1时光飞逝，岁...</w:t>
      </w:r>
    </w:p>
    <w:p>
      <w:pPr>
        <w:ind w:left="0" w:right="0" w:firstLine="560"/>
        <w:spacing w:before="450" w:after="450" w:line="312" w:lineRule="auto"/>
      </w:pPr>
      <w:r>
        <w:rPr>
          <w:rFonts w:ascii="宋体" w:hAnsi="宋体" w:eastAsia="宋体" w:cs="宋体"/>
          <w:color w:val="000"/>
          <w:sz w:val="28"/>
          <w:szCs w:val="28"/>
        </w:rPr>
        <w:t xml:space="preserve">部队个人年终总结笔记大全10篇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对新的东西学习不够，工作上往往凭经验办事，凭以往的工作套路处理问题，表现出工作上的大胆创新不够。下面小编给大家带来关于部队个人年终总结笔记，希望会对大家的工作与学习有所帮助。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部队个人年终总结笔记篇2</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部队个人年终总结笔记篇3</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部队个人年终总结笔记篇4</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部队个人年终总结笔记篇7</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部队个人年终总结笔记篇8</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部队个人年终总结笔记篇9</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部队个人年终总结笔记篇10</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2025-08-02T12:28:45+08:00</dcterms:created>
  <dcterms:modified xsi:type="dcterms:W3CDTF">2025-08-02T12:28:45+08:00</dcterms:modified>
</cp:coreProperties>
</file>

<file path=docProps/custom.xml><?xml version="1.0" encoding="utf-8"?>
<Properties xmlns="http://schemas.openxmlformats.org/officeDocument/2006/custom-properties" xmlns:vt="http://schemas.openxmlformats.org/officeDocument/2006/docPropsVTypes"/>
</file>