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急诊疫情防控年终总结范文(通用3篇)</w:t>
      </w:r>
      <w:bookmarkEnd w:id="1"/>
    </w:p>
    <w:p>
      <w:pPr>
        <w:jc w:val="center"/>
        <w:spacing w:before="0" w:after="450"/>
      </w:pPr>
      <w:r>
        <w:rPr>
          <w:rFonts w:ascii="Arial" w:hAnsi="Arial" w:eastAsia="Arial" w:cs="Arial"/>
          <w:color w:val="999999"/>
          <w:sz w:val="20"/>
          <w:szCs w:val="20"/>
        </w:rPr>
        <w:t xml:space="preserve">来源：网络  作者：尘埃落定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年终总结是对过去一年的工作和学习进行回顾和分析，总结经验教训，总结规律性认识，以指导今后工作和实践活动的一种应用性文体。总结年终成绩、经验教训和未来努力方向。 以下是为大家整理的关于急诊疫情防控年终总结的文章3篇 ,欢迎品鉴！急诊疫情防控年...</w:t>
      </w:r>
    </w:p>
    <w:p>
      <w:pPr>
        <w:ind w:left="0" w:right="0" w:firstLine="560"/>
        <w:spacing w:before="450" w:after="450" w:line="312" w:lineRule="auto"/>
      </w:pPr>
      <w:r>
        <w:rPr>
          <w:rFonts w:ascii="宋体" w:hAnsi="宋体" w:eastAsia="宋体" w:cs="宋体"/>
          <w:color w:val="000"/>
          <w:sz w:val="28"/>
          <w:szCs w:val="28"/>
        </w:rPr>
        <w:t xml:space="preserve">年终总结是对过去一年的工作和学习进行回顾和分析，总结经验教训，总结规律性认识，以指导今后工作和实践活动的一种应用性文体。总结年终成绩、经验教训和未来努力方向。 以下是为大家整理的关于急诊疫情防控年终总结的文章3篇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急诊疫情防控年终总结篇1</w:t>
      </w:r>
    </w:p>
    <w:p>
      <w:pPr>
        <w:ind w:left="0" w:right="0" w:firstLine="560"/>
        <w:spacing w:before="450" w:after="450" w:line="312" w:lineRule="auto"/>
      </w:pPr>
      <w:r>
        <w:rPr>
          <w:rFonts w:ascii="宋体" w:hAnsi="宋体" w:eastAsia="宋体" w:cs="宋体"/>
          <w:color w:val="000"/>
          <w:sz w:val="28"/>
          <w:szCs w:val="28"/>
        </w:rPr>
        <w:t xml:space="preserve">　　20xx年11月30日，盐湖区医疗集团专门召开疫情防控工作推进会议，进一步落实《山西省卫生健康委办公室关于做好20xx年秋冬季流感防治工作的通知》《关于印发盐湖区今冬明春新冠肺炎疫情防控工作机制的通知》等文件精神。盐湖区分院副院长薛李喜传达了近期市、区疫情防控工作会议精神，并就下一步工作作了安排部署。医疗集团副院长柴永贵，全体中层干部与会，办公室主任焦文龙主持会议。</w:t>
      </w:r>
    </w:p>
    <w:p>
      <w:pPr>
        <w:ind w:left="0" w:right="0" w:firstLine="560"/>
        <w:spacing w:before="450" w:after="450" w:line="312" w:lineRule="auto"/>
      </w:pPr>
      <w:r>
        <w:rPr>
          <w:rFonts w:ascii="宋体" w:hAnsi="宋体" w:eastAsia="宋体" w:cs="宋体"/>
          <w:color w:val="000"/>
          <w:sz w:val="28"/>
          <w:szCs w:val="28"/>
        </w:rPr>
        <w:t xml:space="preserve">　　会上，薛李喜副院长就医疗集团近期疫情防控工作作了总结。在防控工作中，疫情防控领导组分工明确，责任到人，积极发挥党组领导组作用，建立的感染防控队、核酸检测队、核酸采样队、医疗救援队、专家研判组能够快速应对，“三区两通道”发热病区对标运行；防控培训依照国家防控指南，聚焦重点人群、重点环节，实施分层次、分专业培训，覆盖集团全员；预检分诊防控措施不断升级；住院病区加强管控，设专岗监管，凭腕带出入，急危重症患者实施边救治边隔离边核酸检测；积极参与市、区组织的疫情防控模拟演练和核酸采集演练，进一步夯实救治工作基础，确保各部门有序衔接。</w:t>
      </w:r>
    </w:p>
    <w:p>
      <w:pPr>
        <w:ind w:left="0" w:right="0" w:firstLine="560"/>
        <w:spacing w:before="450" w:after="450" w:line="312" w:lineRule="auto"/>
      </w:pPr>
      <w:r>
        <w:rPr>
          <w:rFonts w:ascii="宋体" w:hAnsi="宋体" w:eastAsia="宋体" w:cs="宋体"/>
          <w:color w:val="000"/>
          <w:sz w:val="28"/>
          <w:szCs w:val="28"/>
        </w:rPr>
        <w:t xml:space="preserve">　　当前，全国进入流感高发季，面临着新冠肺炎和流感双流行的压力，盐湖区集团将积极发挥新冠肺炎和流感监测“哨点”作用，加强核酸和流感病毒双检测，全力防范流感在人群中大规模扩展，坚决防止流感叠加新冠肺炎感染可能导致严重情况的发生，加快标准化感染病房建设，加强疫情防控培训考核和宣传力度，保证人员、药品、物资储备，及时有效应对突发疫情，筑牢疫情防控防护网，全力保障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急诊疫情防控年终总结篇2</w:t>
      </w:r>
    </w:p>
    <w:p>
      <w:pPr>
        <w:ind w:left="0" w:right="0" w:firstLine="560"/>
        <w:spacing w:before="450" w:after="450" w:line="312" w:lineRule="auto"/>
      </w:pPr>
      <w:r>
        <w:rPr>
          <w:rFonts w:ascii="宋体" w:hAnsi="宋体" w:eastAsia="宋体" w:cs="宋体"/>
          <w:color w:val="000"/>
          <w:sz w:val="28"/>
          <w:szCs w:val="28"/>
        </w:rPr>
        <w:t xml:space="preserve">　　为及时、有效地做好流感疫情防控，切实提高医务人员应急处置能力，加强各部门之间协调配合，保障医疗安全，12月9日，湖南航天医院感染管理部联合医务部、感染性疾病科、门诊部、采购部等相关科室组织开展了流感疫情防控的应急演练。</w:t>
      </w:r>
    </w:p>
    <w:p>
      <w:pPr>
        <w:ind w:left="0" w:right="0" w:firstLine="560"/>
        <w:spacing w:before="450" w:after="450" w:line="312" w:lineRule="auto"/>
      </w:pPr>
      <w:r>
        <w:rPr>
          <w:rFonts w:ascii="宋体" w:hAnsi="宋体" w:eastAsia="宋体" w:cs="宋体"/>
          <w:color w:val="000"/>
          <w:sz w:val="28"/>
          <w:szCs w:val="28"/>
        </w:rPr>
        <w:t xml:space="preserve">　　演练前期组织培训会，模拟发热患者从预检分诊到留观的全过程，同时涉及了医护人员调配、防护用品和消毒物资、药品、疫苗的储备等方面，整个处置过程实行现场询问、调查、指导与演练方案同步实施。在规定时间内，各相关责任科室按应急演练的要求，及时有效地完成了此次演练任务。</w:t>
      </w:r>
    </w:p>
    <w:p>
      <w:pPr>
        <w:ind w:left="0" w:right="0" w:firstLine="560"/>
        <w:spacing w:before="450" w:after="450" w:line="312" w:lineRule="auto"/>
      </w:pPr>
      <w:r>
        <w:rPr>
          <w:rFonts w:ascii="宋体" w:hAnsi="宋体" w:eastAsia="宋体" w:cs="宋体"/>
          <w:color w:val="000"/>
          <w:sz w:val="28"/>
          <w:szCs w:val="28"/>
        </w:rPr>
        <w:t xml:space="preserve">　　演练结束后，各部门科室分别对本次应急演练进行总结。医务部副主任邓文霞指出演练准备充分，各部门人员反应迅速，通过演练使各工作人员熟悉和掌握了流感暴发流行的处置方法及流程，达到了演练目的。院感部主任周芳强调，此次演练各部门配合有序，但也存在一些问题，各部门要对暴露的问题及时进行整改，持续改进。</w:t>
      </w:r>
    </w:p>
    <w:p>
      <w:pPr>
        <w:ind w:left="0" w:right="0" w:firstLine="560"/>
        <w:spacing w:before="450" w:after="450" w:line="312" w:lineRule="auto"/>
      </w:pPr>
      <w:r>
        <w:rPr>
          <w:rFonts w:ascii="宋体" w:hAnsi="宋体" w:eastAsia="宋体" w:cs="宋体"/>
          <w:color w:val="000"/>
          <w:sz w:val="28"/>
          <w:szCs w:val="28"/>
        </w:rPr>
        <w:t xml:space="preserve">　　此次演练不仅提高了各个部门对传染病疫情防控处置的认识高度与临床协作能力，通过学思践悟举一反三，进一步提高了医务人员应对各类突发公共卫生事件的应急反应能力，有力确保了医院医疗质量与安全。</w:t>
      </w:r>
    </w:p>
    <w:p>
      <w:pPr>
        <w:ind w:left="0" w:right="0" w:firstLine="560"/>
        <w:spacing w:before="450" w:after="450" w:line="312" w:lineRule="auto"/>
      </w:pPr>
      <w:r>
        <w:rPr>
          <w:rFonts w:ascii="黑体" w:hAnsi="黑体" w:eastAsia="黑体" w:cs="黑体"/>
          <w:color w:val="000000"/>
          <w:sz w:val="36"/>
          <w:szCs w:val="36"/>
          <w:b w:val="1"/>
          <w:bCs w:val="1"/>
        </w:rPr>
        <w:t xml:space="preserve">急诊疫情防控年终总结篇3</w:t>
      </w:r>
    </w:p>
    <w:p>
      <w:pPr>
        <w:ind w:left="0" w:right="0" w:firstLine="560"/>
        <w:spacing w:before="450" w:after="450" w:line="312" w:lineRule="auto"/>
      </w:pPr>
      <w:r>
        <w:rPr>
          <w:rFonts w:ascii="宋体" w:hAnsi="宋体" w:eastAsia="宋体" w:cs="宋体"/>
          <w:color w:val="000"/>
          <w:sz w:val="28"/>
          <w:szCs w:val="28"/>
        </w:rPr>
        <w:t xml:space="preserve">　　20x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w:t>
      </w:r>
    </w:p>
    <w:p>
      <w:pPr>
        <w:ind w:left="0" w:right="0" w:firstLine="560"/>
        <w:spacing w:before="450" w:after="450" w:line="312" w:lineRule="auto"/>
      </w:pPr>
      <w:r>
        <w:rPr>
          <w:rFonts w:ascii="宋体" w:hAnsi="宋体" w:eastAsia="宋体" w:cs="宋体"/>
          <w:color w:val="000"/>
          <w:sz w:val="28"/>
          <w:szCs w:val="28"/>
        </w:rPr>
        <w:t xml:space="preserve">　　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　　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2025-05-03T02:39:11+08:00</dcterms:created>
  <dcterms:modified xsi:type="dcterms:W3CDTF">2025-05-03T02:39:11+08:00</dcterms:modified>
</cp:coreProperties>
</file>

<file path=docProps/custom.xml><?xml version="1.0" encoding="utf-8"?>
<Properties xmlns="http://schemas.openxmlformats.org/officeDocument/2006/custom-properties" xmlns:vt="http://schemas.openxmlformats.org/officeDocument/2006/docPropsVTypes"/>
</file>