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环保局个人年终工作总结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环保局个人年终工作总结（精选15篇）环保局个人年终工作总结 篇1 20__年_月我从事水环境管理，一年来在处长的领导下，在的帮助下，较好地完成了各项工作任务。现将一年来的工作总结如下 一、具有较好思想政治素质和专业理论素质，有一定的实践创新...</w:t>
      </w:r>
    </w:p>
    <w:p>
      <w:pPr>
        <w:ind w:left="0" w:right="0" w:firstLine="560"/>
        <w:spacing w:before="450" w:after="450" w:line="312" w:lineRule="auto"/>
      </w:pPr>
      <w:r>
        <w:rPr>
          <w:rFonts w:ascii="宋体" w:hAnsi="宋体" w:eastAsia="宋体" w:cs="宋体"/>
          <w:color w:val="000"/>
          <w:sz w:val="28"/>
          <w:szCs w:val="28"/>
        </w:rPr>
        <w:t xml:space="preserve">环保局个人年终工作总结（精选15篇）</w:t>
      </w:r>
    </w:p>
    <w:p>
      <w:pPr>
        <w:ind w:left="0" w:right="0" w:firstLine="560"/>
        <w:spacing w:before="450" w:after="450" w:line="312" w:lineRule="auto"/>
      </w:pPr>
      <w:r>
        <w:rPr>
          <w:rFonts w:ascii="宋体" w:hAnsi="宋体" w:eastAsia="宋体" w:cs="宋体"/>
          <w:color w:val="000"/>
          <w:sz w:val="28"/>
          <w:szCs w:val="28"/>
        </w:rPr>
        <w:t xml:space="preserve">环保局个人年终工作总结 篇1</w:t>
      </w:r>
    </w:p>
    <w:p>
      <w:pPr>
        <w:ind w:left="0" w:right="0" w:firstLine="560"/>
        <w:spacing w:before="450" w:after="450" w:line="312" w:lineRule="auto"/>
      </w:pPr>
      <w:r>
        <w:rPr>
          <w:rFonts w:ascii="宋体" w:hAnsi="宋体" w:eastAsia="宋体" w:cs="宋体"/>
          <w:color w:val="000"/>
          <w:sz w:val="28"/>
          <w:szCs w:val="28"/>
        </w:rPr>
        <w:t xml:space="preserve">20__年_月我从事水环境管理，一年来在处长的领导下，在的帮助下，较好地完成了各项工作任务。现将一年来的工作总结如下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__振动钢轨、__液体燃料灶具系统及__燃料、硝基苯对__段水环境的影响趋势与生态恢复研究、硝基苯对__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3、结合20__年工作重点工作任务和我市创建环保模范城目标，征集并组织申报20__年局系统科研项目。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环保局个人年终工作总结 篇2</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环保局工作总结三、以人为本，严格执法，着力维护人民群众的环境权益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环保局个人年终工作总结 篇3</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环保局个人年终工作总结 篇4</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环保局个人年终工作总结 篇5</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环保局个人年终工作总结 篇6</w:t>
      </w:r>
    </w:p>
    <w:p>
      <w:pPr>
        <w:ind w:left="0" w:right="0" w:firstLine="560"/>
        <w:spacing w:before="450" w:after="450" w:line="312" w:lineRule="auto"/>
      </w:pPr>
      <w:r>
        <w:rPr>
          <w:rFonts w:ascii="宋体" w:hAnsi="宋体" w:eastAsia="宋体" w:cs="宋体"/>
          <w:color w:val="000"/>
          <w:sz w:val="28"/>
          <w:szCs w:val="28"/>
        </w:rPr>
        <w:t xml:space="preserve">一年来，我在局党组和局长的领导下，坚持以邓小平理论、重要思想和党的xx届四中、五中全会精神为指导，认真贯彻落实国家环境保护方针政策，紧紧围绕全市经济发展中心，积极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共产党员先进性教育活动中，我担任局先进性教育办公室主任，严格按照市保持共产党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成克杰、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一是抓管理主动性不够，缺少有效抓、经常抓;二是尚不能完全适应环保工作的要求，有待进一步加强业务学习;三是抓理论学习缺乏系统性。环保局工作总结五、下一步工作打算</w:t>
      </w:r>
    </w:p>
    <w:p>
      <w:pPr>
        <w:ind w:left="0" w:right="0" w:firstLine="560"/>
        <w:spacing w:before="450" w:after="450" w:line="312" w:lineRule="auto"/>
      </w:pPr>
      <w:r>
        <w:rPr>
          <w:rFonts w:ascii="宋体" w:hAnsi="宋体" w:eastAsia="宋体" w:cs="宋体"/>
          <w:color w:val="000"/>
          <w:sz w:val="28"/>
          <w:szCs w:val="28"/>
        </w:rPr>
        <w:t xml:space="preserve">转业到环保局工作一年多来，使我深深地体会到要履行好自己的职责，要干好环保工作，就必须认真学习，自身具备扎实的业务知识，具备较好的个人修养，同时还要严格要求自己，保持廉洁自律。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毛泽东思想和邓小平理论的学习，加强对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宋体" w:hAnsi="宋体" w:eastAsia="宋体" w:cs="宋体"/>
          <w:color w:val="000"/>
          <w:sz w:val="28"/>
          <w:szCs w:val="28"/>
        </w:rPr>
        <w:t xml:space="preserve">环保局个人年终工作总结 篇7</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环保局个人年终工作总结 篇8</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环保局个人年终工作总结 篇9</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三中、四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在大唐黄岛电厂、金洲热力开展了清洁排放改造试点，开展了大气污染源清单编制工作，编制了《青岛市重点行业挥发性有机物污染治理技术导则》，为深入推进大气污染防治工作提供技术支撑。，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山东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面加快推进流域污染治理工作。以胶州湾保护和省控重点河流达标为重点，加快推进李村河、墨水河等重点河流水污染防治，加强大沽河流域生态保护，全市流域污染防治工作全面铺开，各项重点治污工程加速推进。提请市政府组织召开了全市省控重点河流达标工作现场会，市政府与相关区市签订了责任书。印发实施了胶州湾水环境保护工作方案、年度水污染治理工作措施和实施计划，从治污截污基础设施建设、重点污染源监管、农村水污染治理、生态恢复等方面全面推进重点治污工程建设。制定出台了《青岛市水环境目标责任及生态补偿考核办法》，17个区市级领导、96个乡镇、街道及区市部门负责人担任40条河流223个河段的河长和河段长，将27条重点河流39个监控断面纳入全市科学发展考核;综合运用约谈、挂牌督办、流域限批、社会公开等手段，促进地方政府充分履行治污职责。，全市整治污水直排口84处;建设排污管网35公里;开工建设污水处理厂建设项目7个，其中，楼山河污水处理厂已通水试运行。李村河流域污水收集能力大幅度提升，墨水河流域消除了污水直排溢流问题，大沽河、墨水河、嵯阳河、泽河等省控重点河流水质改善，6月份主要污染物化学需氧量和氨氮浓度均值较去年底分别下降14.8%和53.5%;李村河、风河、云溪河等过城河污染程度进一步减轻，二季度主要污染物化学需氧量、氨氮浓度同比分别降低6.3%、14.1%。开展崂山水库周边农家宴环境专项治理，加强大沽河流域环境综合整治，全市重点饮用水源水质达标率保持了100%。</w:t>
      </w:r>
    </w:p>
    <w:p>
      <w:pPr>
        <w:ind w:left="0" w:right="0" w:firstLine="560"/>
        <w:spacing w:before="450" w:after="450" w:line="312" w:lineRule="auto"/>
      </w:pPr>
      <w:r>
        <w:rPr>
          <w:rFonts w:ascii="宋体" w:hAnsi="宋体" w:eastAsia="宋体" w:cs="宋体"/>
          <w:color w:val="000"/>
          <w:sz w:val="28"/>
          <w:szCs w:val="28"/>
        </w:rPr>
        <w:t xml:space="preserve">(三)扎实推进主要污染物减排工作。围绕全面完成主要污染物减排和省、市减排目标责任书确定的目标任务，毫不松懈的抓好结构减排、工程减排、管理减排等各项减排措施的落实。制定实施年度减排工作计划，确定脱硫设施升级改造、烟气脱硝、淘汰落后产能、污水处理和畜禽污染治理5大重点减排领域，筛选实施重点减排项目177个。综合运用督查督办、定期通报、以奖代补等措施，促进减排项目建设运行。全面完成了环保部和省厅对我市20xx年减排核查迎检工作。截至20xx年底，全市化学需氧量、氨氮、二氧化硫和氮氧化物四项主要污染物，已分别完成 减排目标的115%、107%、119%和146%，污染减排工作继续走在全省前列。</w:t>
      </w:r>
    </w:p>
    <w:p>
      <w:pPr>
        <w:ind w:left="0" w:right="0" w:firstLine="560"/>
        <w:spacing w:before="450" w:after="450" w:line="312" w:lineRule="auto"/>
      </w:pPr>
      <w:r>
        <w:rPr>
          <w:rFonts w:ascii="宋体" w:hAnsi="宋体" w:eastAsia="宋体" w:cs="宋体"/>
          <w:color w:val="000"/>
          <w:sz w:val="28"/>
          <w:szCs w:val="28"/>
        </w:rPr>
        <w:t xml:space="preserve">(四)不断加大环境监管执法力度。积极贯彻新《环保法》，深化环境综合执法体制改革，丰富执法方式和执法手段，始终保持高压严管态势。深入实施三级“网格化”监管模式，牵头与东营等6市环保局建立区域执法联动机制，打造“全覆盖”的环境执法网络。坚持日常检查与突击检查相结合，加强联合检查、交叉检查、跨界联合执法，开展了为期一年的环境保护大检查、清理违规建设项目、“执法大会战”、“整治违法排污企业保障群众健康”等多项专项执法行动，共查处环境违法案件661起，处罚金额2714.73万元。积极运用新《环保法》赋予的强制执法权依法惩处环境违法行为，实施按日连续处罚1起，查封扣押12起，限制生产、停产整治2起，移送公安部门6起，对环境违法行为“零容忍”。继续实施环境违法行为有奖举报，加快推进污染源自动监控设施社会化运行，扩大企业环境监督员制度实施范围，组织企业加强环境信息公开，完善了多维环境监管执法体系。全市未发生较大以上环境污染事件，环境安全得到保障。</w:t>
      </w:r>
    </w:p>
    <w:p>
      <w:pPr>
        <w:ind w:left="0" w:right="0" w:firstLine="560"/>
        <w:spacing w:before="450" w:after="450" w:line="312" w:lineRule="auto"/>
      </w:pPr>
      <w:r>
        <w:rPr>
          <w:rFonts w:ascii="宋体" w:hAnsi="宋体" w:eastAsia="宋体" w:cs="宋体"/>
          <w:color w:val="000"/>
          <w:sz w:val="28"/>
          <w:szCs w:val="28"/>
        </w:rPr>
        <w:t xml:space="preserve">(五)进一步加强服务经济发展和民生改善工作。积极推进规划环评，完成平度新河化工区规划环评审查，推动全市产业布局和空间布局优化。严格环境准入，审批建设项目环评文件 1128个;做好全市高尔夫球场的清理整顿工作，组织开展了环保违规建设项目清理清查工作，及时纠正了一批擅自违法建设等环境违法行为。积极服务全市重点项目建设，协调环保部快速完成了青岛新机场建设项目环评文件批复、跨海大桥环保竣工验收等重大项目的环评工作，制定实施简政放权提速增效服务发展的意见，研究提出20条具体措施，大力减少审批事项，缩短审批流程，加强事中、事后监管，促进稳增长调结构惠民生。</w:t>
      </w:r>
    </w:p>
    <w:p>
      <w:pPr>
        <w:ind w:left="0" w:right="0" w:firstLine="560"/>
        <w:spacing w:before="450" w:after="450" w:line="312" w:lineRule="auto"/>
      </w:pPr>
      <w:r>
        <w:rPr>
          <w:rFonts w:ascii="宋体" w:hAnsi="宋体" w:eastAsia="宋体" w:cs="宋体"/>
          <w:color w:val="000"/>
          <w:sz w:val="28"/>
          <w:szCs w:val="28"/>
        </w:rPr>
        <w:t xml:space="preserve">(六)扎实推进生态环保改革、生态市建设和农村环保工作。市委成立了生态文明体制改革专项小组，确定18项生态文明体制改革事项列入市委20xx年改革工作要点。我局作为专项小组办公室，充分发挥统筹调度协调作用，积极推动全市生态文明体制改革工作落实。制定印发了市环保局年度环保改革工作方案，实施了25项重点改革任务，截至目前，出台《青岛市环境保护监督管理工作责任规定》《青岛市土壤环境保护和综合治理工作方案》，实施大气、水环境质量生态补偿等改革工作任务已经完成，其余改革任务进展顺利，进一步完善了有利于环境保护的体制机制。</w:t>
      </w:r>
    </w:p>
    <w:p>
      <w:pPr>
        <w:ind w:left="0" w:right="0" w:firstLine="560"/>
        <w:spacing w:before="450" w:after="450" w:line="312" w:lineRule="auto"/>
      </w:pPr>
      <w:r>
        <w:rPr>
          <w:rFonts w:ascii="宋体" w:hAnsi="宋体" w:eastAsia="宋体" w:cs="宋体"/>
          <w:color w:val="000"/>
          <w:sz w:val="28"/>
          <w:szCs w:val="28"/>
        </w:rPr>
        <w:t xml:space="preserve">编制实施《青岛市创建国家生态市20xx年工作计划》，黄岛区、城阳区争创国家生态区工作通过省环保厅预审，新增12个镇、街道开展国家生态乡镇争创工作。继续加强农村环境保护，建成示范项目37个，建成污水处理设施31座，污水管网399公里。</w:t>
      </w:r>
    </w:p>
    <w:p>
      <w:pPr>
        <w:ind w:left="0" w:right="0" w:firstLine="560"/>
        <w:spacing w:before="450" w:after="450" w:line="312" w:lineRule="auto"/>
      </w:pPr>
      <w:r>
        <w:rPr>
          <w:rFonts w:ascii="宋体" w:hAnsi="宋体" w:eastAsia="宋体" w:cs="宋体"/>
          <w:color w:val="000"/>
          <w:sz w:val="28"/>
          <w:szCs w:val="28"/>
        </w:rPr>
        <w:t xml:space="preserve">二、存在问题和工作打算</w:t>
      </w:r>
    </w:p>
    <w:p>
      <w:pPr>
        <w:ind w:left="0" w:right="0" w:firstLine="560"/>
        <w:spacing w:before="450" w:after="450" w:line="312" w:lineRule="auto"/>
      </w:pPr>
      <w:r>
        <w:rPr>
          <w:rFonts w:ascii="宋体" w:hAnsi="宋体" w:eastAsia="宋体" w:cs="宋体"/>
          <w:color w:val="000"/>
          <w:sz w:val="28"/>
          <w:szCs w:val="28"/>
        </w:rPr>
        <w:t xml:space="preserve">，全市环保工作虽然取得了一定成效，但仍存在一些困难和问题，主要表现在：空气质量改善存在指标不平衡、区域不平衡问题，臭氧污染问题逐步显现;嵯阳河、墨水河、李村河等省控重点河流水质不能稳定达标;环境监管执法力度仍需进一步加大;环境保护体制机制仍需进一步理顺;环保队伍建设仍需继续加强，等等。对这些问题，我局将围绕重点工作目标，继续采取强有力措施，认真加以解决。</w:t>
      </w:r>
    </w:p>
    <w:p>
      <w:pPr>
        <w:ind w:left="0" w:right="0" w:firstLine="560"/>
        <w:spacing w:before="450" w:after="450" w:line="312" w:lineRule="auto"/>
      </w:pPr>
      <w:r>
        <w:rPr>
          <w:rFonts w:ascii="宋体" w:hAnsi="宋体" w:eastAsia="宋体" w:cs="宋体"/>
          <w:color w:val="000"/>
          <w:sz w:val="28"/>
          <w:szCs w:val="28"/>
        </w:rPr>
        <w:t xml:space="preserve">(一)大力推进大气污染防治工作。加大挥发性有机物治理力度，开展污染调查，组织开展石化、有机化工、涂装、包装印刷、橡胶等挥发性有机物排放重点行业有机废气治理。探索开展燃煤锅炉清洁排放改造，研究鼓励政策，制定推进方案。开展建材行业扬尘污染集中整治，规范砂石加工、水泥制品、砖瓦生产等建材企业扬尘、粉尘污染控制措施。</w:t>
      </w:r>
    </w:p>
    <w:p>
      <w:pPr>
        <w:ind w:left="0" w:right="0" w:firstLine="560"/>
        <w:spacing w:before="450" w:after="450" w:line="312" w:lineRule="auto"/>
      </w:pPr>
      <w:r>
        <w:rPr>
          <w:rFonts w:ascii="宋体" w:hAnsi="宋体" w:eastAsia="宋体" w:cs="宋体"/>
          <w:color w:val="000"/>
          <w:sz w:val="28"/>
          <w:szCs w:val="28"/>
        </w:rPr>
        <w:t xml:space="preserve">(二)全力攻坚流域污染治理。继续推进重点治污工程建设，确保李村河、海泊河、墨水河流域已开工的污水处理厂、泵站等项目年内建成投运。加快推进河道生态修复工程，力争在墨水河、嵯阳河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推动黄岛区、城阳国家生态区和即墨市、胶州市省级生态市创建验收工作，指导平度市、莱西市争创省级生态市。加强农村环境连片整治示范项目建设。进一步落实《青岛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宋体" w:hAnsi="宋体" w:eastAsia="宋体" w:cs="宋体"/>
          <w:color w:val="000"/>
          <w:sz w:val="28"/>
          <w:szCs w:val="28"/>
        </w:rPr>
        <w:t xml:space="preserve">环保局个人年终工作总结 篇10</w:t>
      </w:r>
    </w:p>
    <w:p>
      <w:pPr>
        <w:ind w:left="0" w:right="0" w:firstLine="560"/>
        <w:spacing w:before="450" w:after="450" w:line="312" w:lineRule="auto"/>
      </w:pPr>
      <w:r>
        <w:rPr>
          <w:rFonts w:ascii="宋体" w:hAnsi="宋体" w:eastAsia="宋体" w:cs="宋体"/>
          <w:color w:val="000"/>
          <w:sz w:val="28"/>
          <w:szCs w:val="28"/>
        </w:rPr>
        <w:t xml:space="preserve">今年上半年，我局全面贯彻党的xx大和xx届三中、四中、五中、六中全会精神，深入学习贯彻习近平总书记系列重要讲话精神，紧紧围绕环境保护目标和任务，着眼环境质量的改善和提升，不断加大环境保护工作力度，强化环境综合整治，环保工作取得了一定成效，为区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一、20xx年上半年工作成绩</w:t>
      </w:r>
    </w:p>
    <w:p>
      <w:pPr>
        <w:ind w:left="0" w:right="0" w:firstLine="560"/>
        <w:spacing w:before="450" w:after="450" w:line="312" w:lineRule="auto"/>
      </w:pPr>
      <w:r>
        <w:rPr>
          <w:rFonts w:ascii="宋体" w:hAnsi="宋体" w:eastAsia="宋体" w:cs="宋体"/>
          <w:color w:val="000"/>
          <w:sz w:val="28"/>
          <w:szCs w:val="28"/>
        </w:rPr>
        <w:t xml:space="preserve">（一）着力推进污染物减排任务。紧紧围绕“十三五”减排目标，把污染减排工作作为全区环保工作的第一要务来抓：一是拟定了《新建区20xx年度主要污染物总量减排计划》，预计完成主要污染物减排目标：与20xx年相比较，化学需氧量排放量下降0.7％，氨氮排放量下降0.4％，二氧化硫排放量下降2.4%，氮氧化物排放量下降3.1%。完成主要污染物动态削减任务：化学需氧量和氨氮动态削减任务分别为17吨和2吨。二是坚持总量控制作为项目审批的前置条件,从源头严格控制排污增量，努力做到增产不增污，认真执行项目审批原则，不越权审批，努力把住污染控制第一道“闸门”。上半年，共核定了20家建设项目总量控制指标。三是推动城镇污水治理工程。加快推进新建区象山、樵舍、乐化西、溪霞、联圩等五家污水处理站项目。目前，乐化镇江桥村污水处理站于20xx年1月完工，已投入使用。四是做好重点行业重点企业污染治理。以电力行业为重点，推进了燃烧电厂超低排放和节能改造工作，5月底，新昌电厂已完成2机组超低排放和节能改造任务。五是加大农业畜禽养殖污染治理力度。认真贯彻落实国务院《畜禽规模养殖污染防治条例》。积极引导扶持畜禽养殖粪便、沼渣、沼液生产有机肥项目，重点推进29规模化畜禽养殖场（小区）粪污贮存处理设施及废弃物综合利用项目。</w:t>
      </w:r>
    </w:p>
    <w:p>
      <w:pPr>
        <w:ind w:left="0" w:right="0" w:firstLine="560"/>
        <w:spacing w:before="450" w:after="450" w:line="312" w:lineRule="auto"/>
      </w:pPr>
      <w:r>
        <w:rPr>
          <w:rFonts w:ascii="宋体" w:hAnsi="宋体" w:eastAsia="宋体" w:cs="宋体"/>
          <w:color w:val="000"/>
          <w:sz w:val="28"/>
          <w:szCs w:val="28"/>
        </w:rPr>
        <w:t xml:space="preserve">（二）着力推进污染防治工作。为全力推进污染防治工作，切实解决全区大气、水质、土壤污染防治方面存在的问题。一是继续推进挥发性有机污染物治理。我局在全区范围内开展了有机化工、医药、表面涂装、塑料制品、包装印刷等重点行业挥发性有机污染物现状调查，并要求企业开展挥发性有机物综合整治工作，对涉及挥发性有机物的14家企业进行月调度。每月报送挥发性有机物综合整治情况进度。二是扬尘污染。加强城区施工工地扬尘建管，强化施工工地标准化管理，建立工地扬尘控制责任体系。AQI指数。三是推进油气回收治理。建立油气回收工作现场复核检查台账。对全区21家加油站下达《南昌市油气回收治理环保达标排放验收方案（暂行）》。要求加油站在规定时限内进行验收。四是开展大气污染源排查。对市控空气质量评估站点周边4公里范围内的施工工地（含房屋建筑、市政、地铁、水利、园林绿化、拆迁等工地）、燃煤锅炉及高污染燃料锅炉、餐饮企业、烧烤摊点、工业企业、渣土运输车辆、城市道路等大气污染源情况进行摸排。逐项排查出影响大气环境质量的问题，列出问题整改清单，明确整改责任主体和整改时限。五是强化饮用水水源环境保护工作。区将20xx年新建县幸福水库饮用水水源环境状况评估自查报告》呈报区政府，为做好幸福水库保护工作建立了科学依据。</w:t>
      </w:r>
    </w:p>
    <w:p>
      <w:pPr>
        <w:ind w:left="0" w:right="0" w:firstLine="560"/>
        <w:spacing w:before="450" w:after="450" w:line="312" w:lineRule="auto"/>
      </w:pPr>
      <w:r>
        <w:rPr>
          <w:rFonts w:ascii="宋体" w:hAnsi="宋体" w:eastAsia="宋体" w:cs="宋体"/>
          <w:color w:val="000"/>
          <w:sz w:val="28"/>
          <w:szCs w:val="28"/>
        </w:rPr>
        <w:t xml:space="preserve">（三）扎实推进城乡一体化生态环境建设。一是积极开展生态示范点创建。20xx年度省级生态乡镇和省市级生态村创建工作已正在开展，南矶乡、大塘坪乡、金桥乡已通过省环保厅初审。二是加快推进农村环境综合整治。西山镇英山村等9家市级环保专项资金项目已上报市环保局；昌邑乡窑西村等14个自然村已申请列入区级环保专项资金项目库。南矶山村级连片综合整治项目已启动，计划12月底前全面完成整治工作任务。三是切实加强土壤污染防治。积极主动完成上级部门交办重点污染企业排查工作，建交完善相关企业基本情况数据库，加强对产生重金属和危险废物相关企业的监管。四是认真开展生态保护红线划定工作。省政府划定的生态保护红线方案出台后，再次征求了区相关部门意见，将全区生态红线划定意见及时向省、市环保部门反馈。为全区生态保护与建设、自然资源有序开发和产业合理布局提供重要支撑。</w:t>
      </w:r>
    </w:p>
    <w:p>
      <w:pPr>
        <w:ind w:left="0" w:right="0" w:firstLine="560"/>
        <w:spacing w:before="450" w:after="450" w:line="312" w:lineRule="auto"/>
      </w:pPr>
      <w:r>
        <w:rPr>
          <w:rFonts w:ascii="宋体" w:hAnsi="宋体" w:eastAsia="宋体" w:cs="宋体"/>
          <w:color w:val="000"/>
          <w:sz w:val="28"/>
          <w:szCs w:val="28"/>
        </w:rPr>
        <w:t xml:space="preserve">（四）切实加强建设项目环境监督管理。上半年，我局以环保大检查为主题，从建立健全环保工作机制入手，以强化环境综合决策、责任追究、信息公开等为重点，求真务实，为实现全年环保工作目标打下良好的基础。一是把好建设项目环保审批和验收关。共审批34个建设项目，其中审批环境影响报告书2个、环境影响报告表32个。对25个建设项目竣工环境保护进行了验收。二是积极开展环保违法违规建设项目清查工作。对全区开展了“未批先建”、“未验先投”、“批建不符”建设项目进行彻底清查，共清理出41个违法违规建设项目。三是开展工业园区综合整治：对辖区工业园区涉及废水、废气、危险废物产生的工业企业和矿山企业进行环境保*律、法规、技术规范等情况的大检查，摸清底数、登记造册、完善“一厂一档”。四是开展餐饮行业油烟扰民专项整治：根据区综管办的要求，我局联合区*委对城区长麦路、兴华路餐馆油烟扰民及夜宵烧烤店污染情况进行专项整治，督促鸿运菜馆等34家餐馆安装油烟净化设施。五是开展污染源“双随机”抽查：针对20xx年重点污染源环境监察计划的有关要求，按照重点污染源环境监察制度规定的“每月现场环境监察不得少于1次”的规定，对列入市级重点监管计划的5家重点污染源单位进行了现场环境监察，要求污染防治设施运行台账记录不全、不规范的单位进行整改，完善环境管理制度。五是中央环保督察信访件办理情况。自中央环保督察组进驻江西以来，我区共接到19起相关信访投诉件，其中已整改到位15件，正在推进整改4件。六是及时处理环境信访案件，充分发挥网格监管作用，及时调查处理群众污染投诉案件89件，做到事事有回应，件件有落实。</w:t>
      </w:r>
    </w:p>
    <w:p>
      <w:pPr>
        <w:ind w:left="0" w:right="0" w:firstLine="560"/>
        <w:spacing w:before="450" w:after="450" w:line="312" w:lineRule="auto"/>
      </w:pPr>
      <w:r>
        <w:rPr>
          <w:rFonts w:ascii="宋体" w:hAnsi="宋体" w:eastAsia="宋体" w:cs="宋体"/>
          <w:color w:val="000"/>
          <w:sz w:val="28"/>
          <w:szCs w:val="28"/>
        </w:rPr>
        <w:t xml:space="preserve">（五）大力推进监测能力建设。一是开展环境监测工作，共获监测数据1540个，其中，水质监测数据625个，大气监测数据（废气）603个，噪声监测数据312个；完成检测报告42份。二是加强监测能力建设，强化优质服务。环境监测的质量保证是环境监测站的首要技术管理工作。监测站在监测质量管理方面继续按计量认证的要求，认真落实《质量手册》和《程序文件》的规定，强化实验室的质量管理。三是积极探索，不断扩大业务范围。在积极开展日常的例行监测以及污染源监督监测的同时，积极探索，自我加压，扩大业务范围，拓展服务领域，加强了对建设项目的三同时验收、建设项目现状和民用建筑工程室内环境空气监测工作。</w:t>
      </w:r>
    </w:p>
    <w:p>
      <w:pPr>
        <w:ind w:left="0" w:right="0" w:firstLine="560"/>
        <w:spacing w:before="450" w:after="450" w:line="312" w:lineRule="auto"/>
      </w:pPr>
      <w:r>
        <w:rPr>
          <w:rFonts w:ascii="宋体" w:hAnsi="宋体" w:eastAsia="宋体" w:cs="宋体"/>
          <w:color w:val="000"/>
          <w:sz w:val="28"/>
          <w:szCs w:val="28"/>
        </w:rPr>
        <w:t xml:space="preserve">（六）统筹安排力量开展“保文保卫”活动。一是制定了《新建区环境保护局落实“保文保卫”工作及督查方案》，将治理工作细分为排查汇总、集中整治、督查验收三个阶段推进。二是明确任务分工，全局人员分为二个工作组，第一小组由局机关和监测站人员组成，负责挂点城开社区的整治任务；第二小组由监察大队人员组成，对全区餐饮服务业油烟污染环境问题进行集中整治。三是整治成效明显。在城开社区发放宣传片500份，制作宣传横幅6条，清理杂乱菜地120多处，清理易燃物品约20多吨。涉及餐饮服务业油烟污染环境问题共42户，其中涉及餐饮业含油废水排放的有4户，现已整改到位1户；涉及油烟扰民的37户，现已整改到位1户；涉及粉尘污染1户，该厂未办理营业执照，已移交相关部门。</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在肯定成绩的同时，我们也清醒地看到，做好环保工作仍然任重而道远，主要体现在四个方面：</w:t>
      </w:r>
    </w:p>
    <w:p>
      <w:pPr>
        <w:ind w:left="0" w:right="0" w:firstLine="560"/>
        <w:spacing w:before="450" w:after="450" w:line="312" w:lineRule="auto"/>
      </w:pPr>
      <w:r>
        <w:rPr>
          <w:rFonts w:ascii="宋体" w:hAnsi="宋体" w:eastAsia="宋体" w:cs="宋体"/>
          <w:color w:val="000"/>
          <w:sz w:val="28"/>
          <w:szCs w:val="28"/>
        </w:rPr>
        <w:t xml:space="preserve">一是空气质量持续改善难。随着工业化的快速推进，城市工地扬尘、机动车尾气和工业废气排放等日益增加，我区空气质量虽然达到了国家大气质量二级标准，但大气灰霾时有发生，在建筑工地施工、道路扬尘管理上有待进一步加强。</w:t>
      </w:r>
    </w:p>
    <w:p>
      <w:pPr>
        <w:ind w:left="0" w:right="0" w:firstLine="560"/>
        <w:spacing w:before="450" w:after="450" w:line="312" w:lineRule="auto"/>
      </w:pPr>
      <w:r>
        <w:rPr>
          <w:rFonts w:ascii="宋体" w:hAnsi="宋体" w:eastAsia="宋体" w:cs="宋体"/>
          <w:color w:val="000"/>
          <w:sz w:val="28"/>
          <w:szCs w:val="28"/>
        </w:rPr>
        <w:t xml:space="preserve">二是水环境污染深入治理难。城区人口急剧增加，污水处理设施配套管网建设明显滞后，与水环境污染防治存在一定差距。我区生猪养殖存在“多、散、小”等特点，农村养殖废水和生活污水收集处理难度大，不少规模化养殖场（区）未建设污染治理设施或治理设施未正常运行，存在监管力量不足、监管难度大的情况。</w:t>
      </w:r>
    </w:p>
    <w:p>
      <w:pPr>
        <w:ind w:left="0" w:right="0" w:firstLine="560"/>
        <w:spacing w:before="450" w:after="450" w:line="312" w:lineRule="auto"/>
      </w:pPr>
      <w:r>
        <w:rPr>
          <w:rFonts w:ascii="宋体" w:hAnsi="宋体" w:eastAsia="宋体" w:cs="宋体"/>
          <w:color w:val="000"/>
          <w:sz w:val="28"/>
          <w:szCs w:val="28"/>
        </w:rPr>
        <w:t xml:space="preserve">三是环境保护职责履行难。新《环保法》出台，中央开展环保督察后要求越来越严，运行越来越规范，对环境监管执法要求更加严格，环保部门承担的任务更加繁重，但是工作力量没有得到相应增加，现有人员编制与其所承担的环境监测、监察任务不相称，相关的专业人员、技术装备十分缺乏，与环保部标准化建设要求还有一定差距。</w:t>
      </w:r>
    </w:p>
    <w:p>
      <w:pPr>
        <w:ind w:left="0" w:right="0" w:firstLine="560"/>
        <w:spacing w:before="450" w:after="450" w:line="312" w:lineRule="auto"/>
      </w:pPr>
      <w:r>
        <w:rPr>
          <w:rFonts w:ascii="宋体" w:hAnsi="宋体" w:eastAsia="宋体" w:cs="宋体"/>
          <w:color w:val="000"/>
          <w:sz w:val="28"/>
          <w:szCs w:val="28"/>
        </w:rPr>
        <w:t xml:space="preserve">四是审批执法有时操作难。新环保法实施后，环评审批和环境执法的刚性约束明显加强，社会各界对环保部门的履职作为非常关注。在项目环评审批、处理环境信访、加强环境监管时，环保部门严格依法依规行政执法，有的企业、地方存在不理解和不配合的情况；如果不按规定处理，可能随时被媒体曝光、人大询问、上级督察等；</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20xx年下半年，我局将认真按照区委、区政府和上级环保部门的要求，狠抓任务落实，努力做以下几项重点工作，以确保圆满完成全区环保工作任务：</w:t>
      </w:r>
    </w:p>
    <w:p>
      <w:pPr>
        <w:ind w:left="0" w:right="0" w:firstLine="560"/>
        <w:spacing w:before="450" w:after="450" w:line="312" w:lineRule="auto"/>
      </w:pPr>
      <w:r>
        <w:rPr>
          <w:rFonts w:ascii="宋体" w:hAnsi="宋体" w:eastAsia="宋体" w:cs="宋体"/>
          <w:color w:val="000"/>
          <w:sz w:val="28"/>
          <w:szCs w:val="28"/>
        </w:rPr>
        <w:t xml:space="preserve">1、深入推进污染减排工作。一是根据国家环保部、省、市环保局20xx年环保工作会议精神及环境保护目标责任书的工作内容，认真安排落实新建区各项环境保护工作；二是实行“以奖代补”政策，继续按照往年的办法，对20xx年减排工程项目给予一定金额的资金补助和奖励，坚决完成全年各项污染减排任务。</w:t>
      </w:r>
    </w:p>
    <w:p>
      <w:pPr>
        <w:ind w:left="0" w:right="0" w:firstLine="560"/>
        <w:spacing w:before="450" w:after="450" w:line="312" w:lineRule="auto"/>
      </w:pPr>
      <w:r>
        <w:rPr>
          <w:rFonts w:ascii="宋体" w:hAnsi="宋体" w:eastAsia="宋体" w:cs="宋体"/>
          <w:color w:val="000"/>
          <w:sz w:val="28"/>
          <w:szCs w:val="28"/>
        </w:rPr>
        <w:t xml:space="preserve">2、深入推进污染防治工作。一是配合农业部门做好养殖污染防治工作，重点加强对规模化以上的生猪畜禽养殖场（小区）的环境监督管理，对不能达标排放的养殖场坚决予以关停。二是加强饮用水源保护。水源保护区范围内禁止新建、改建、扩建规模化畜禽养殖场。三是狠抓扬尘污染治理。配合住建、*、建管部门加强建筑施工扬尘及道路扬尘污染防治。目前，我区空气质量压力巨大，需要有关部门进一步加大力度。</w:t>
      </w:r>
    </w:p>
    <w:p>
      <w:pPr>
        <w:ind w:left="0" w:right="0" w:firstLine="560"/>
        <w:spacing w:before="450" w:after="450" w:line="312" w:lineRule="auto"/>
      </w:pPr>
      <w:r>
        <w:rPr>
          <w:rFonts w:ascii="宋体" w:hAnsi="宋体" w:eastAsia="宋体" w:cs="宋体"/>
          <w:color w:val="000"/>
          <w:sz w:val="28"/>
          <w:szCs w:val="28"/>
        </w:rPr>
        <w:t xml:space="preserve">3、深入开展审批验收服务。一是认真把好建设项目审批和验收关，为区域经济发展提供高效、便捷的环保服务。二是做好环保违法违规建设项目清理的后续工作，建立一厂一档，迎接上级环保部门的检查或抽查。三是在招商引资时提前介入，及时提出环保意见，为区领导和相关部门决策时提供参考。</w:t>
      </w:r>
    </w:p>
    <w:p>
      <w:pPr>
        <w:ind w:left="0" w:right="0" w:firstLine="560"/>
        <w:spacing w:before="450" w:after="450" w:line="312" w:lineRule="auto"/>
      </w:pPr>
      <w:r>
        <w:rPr>
          <w:rFonts w:ascii="宋体" w:hAnsi="宋体" w:eastAsia="宋体" w:cs="宋体"/>
          <w:color w:val="000"/>
          <w:sz w:val="28"/>
          <w:szCs w:val="28"/>
        </w:rPr>
        <w:t xml:space="preserve">4、深入推进环境监测服务。一是继续做好环境质量监测、污染源监督监测、委托性监测和信访仲裁监测；二是确保空气自动监测站的正常运行，及时准确提供监测数据，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5、深入推进生态文明建设。继续推进生态文明建设，积极协助南矶山、石岗镇、金桥乡、大塘坪乡开展省级生态文明乡镇创建工作。深入开展我区畜禽养殖适养区、限养区和禁养区污染防治工作，严格落实有关规定。</w:t>
      </w:r>
    </w:p>
    <w:p>
      <w:pPr>
        <w:ind w:left="0" w:right="0" w:firstLine="560"/>
        <w:spacing w:before="450" w:after="450" w:line="312" w:lineRule="auto"/>
      </w:pPr>
      <w:r>
        <w:rPr>
          <w:rFonts w:ascii="宋体" w:hAnsi="宋体" w:eastAsia="宋体" w:cs="宋体"/>
          <w:color w:val="000"/>
          <w:sz w:val="28"/>
          <w:szCs w:val="28"/>
        </w:rPr>
        <w:t xml:space="preserve">6、深入推进环境执法监管。一是持续深入开展环保大检查行动,重点加强对备案企业的监管，严厉打击环境违法行为。二是强化与司法部门联动机制。相互配合，形成合力，给予违法者严厉的打击。三是加强违法排污的源头防控。严格落实建设项目“三同时”制度现场监督检查。四是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7、深入查处环境污染投诉。认真处理环境信访案件、维护群众环境权益。对人大建议、政协提案、群众反映的热点和难点问题，按“六个必须”的要求，按时限查处，做到件件有落实、事事有回复，及时化解，维护社会和谐稳定。</w:t>
      </w:r>
    </w:p>
    <w:p>
      <w:pPr>
        <w:ind w:left="0" w:right="0" w:firstLine="560"/>
        <w:spacing w:before="450" w:after="450" w:line="312" w:lineRule="auto"/>
      </w:pPr>
      <w:r>
        <w:rPr>
          <w:rFonts w:ascii="宋体" w:hAnsi="宋体" w:eastAsia="宋体" w:cs="宋体"/>
          <w:color w:val="000"/>
          <w:sz w:val="28"/>
          <w:szCs w:val="28"/>
        </w:rPr>
        <w:t xml:space="preserve">8、持续深化机制体制改革。一是持续推进环境保护“党政同责”和“一岗双责”改革。会同区委督查室、区政府督查室推动中央环保督察问题整改，进一步明确地方党委和政府的环境保护主体责任，进一步健全职责明晰、分工合理的环境保护责任体系，进一步完善网格化环境监管体系；二是持续推进环境管理体制改革。配合上级积极稳妥推进环保机构垂管改革工作，明确政策，细化举措，妥善解决改革过程中出现的问题，确保改革工作顺利开展。三是持续推进“生态红线”落地试点工作，建立生态保护红线监管平台。</w:t>
      </w:r>
    </w:p>
    <w:p>
      <w:pPr>
        <w:ind w:left="0" w:right="0" w:firstLine="560"/>
        <w:spacing w:before="450" w:after="450" w:line="312" w:lineRule="auto"/>
      </w:pPr>
      <w:r>
        <w:rPr>
          <w:rFonts w:ascii="宋体" w:hAnsi="宋体" w:eastAsia="宋体" w:cs="宋体"/>
          <w:color w:val="000"/>
          <w:sz w:val="28"/>
          <w:szCs w:val="28"/>
        </w:rPr>
        <w:t xml:space="preserve">9、巩固“保文保卫”成果。一是加强宣传引导。通过广泛宣传，扩大声势和影响，帮助提高挂点社区居民对开展集中整治认识和意义。二是加强监督管理。我局将继续加强对餐饮场所油烟防治设施运行、油烟排放情况的日常巡查，对油烟净化设施不正常使用，或擅自拆除、闲置油烟净化设施的，严格从严从重进行处罚。三是加强处罚力度。继续加强对城区内油烟污染的餐饮业进行集中整治，对拒不实施治理的餐馆坚决予以关停。通过多种措施，限度地减少油烟扰民。</w:t>
      </w:r>
    </w:p>
    <w:p>
      <w:pPr>
        <w:ind w:left="0" w:right="0" w:firstLine="560"/>
        <w:spacing w:before="450" w:after="450" w:line="312" w:lineRule="auto"/>
      </w:pPr>
      <w:r>
        <w:rPr>
          <w:rFonts w:ascii="宋体" w:hAnsi="宋体" w:eastAsia="宋体" w:cs="宋体"/>
          <w:color w:val="000"/>
          <w:sz w:val="28"/>
          <w:szCs w:val="28"/>
        </w:rPr>
        <w:t xml:space="preserve">10、持续优化干部作风。结合当前开展的“廉洁文明家风·党员干部示范”专项行动，持之以恒落实中央八项规定精神，对全局系统工作秩序、劳动纪律、“为官不为、为政不廉”问题进行明察暗访，对违反纪律的行为抓早抓小，对*行为零容忍、全覆盖、无盲区，持续保持高压态势。</w:t>
      </w:r>
    </w:p>
    <w:p>
      <w:pPr>
        <w:ind w:left="0" w:right="0" w:firstLine="560"/>
        <w:spacing w:before="450" w:after="450" w:line="312" w:lineRule="auto"/>
      </w:pPr>
      <w:r>
        <w:rPr>
          <w:rFonts w:ascii="宋体" w:hAnsi="宋体" w:eastAsia="宋体" w:cs="宋体"/>
          <w:color w:val="000"/>
          <w:sz w:val="28"/>
          <w:szCs w:val="28"/>
        </w:rPr>
        <w:t xml:space="preserve">环保局个人年终工作总结 篇11</w:t>
      </w:r>
    </w:p>
    <w:p>
      <w:pPr>
        <w:ind w:left="0" w:right="0" w:firstLine="560"/>
        <w:spacing w:before="450" w:after="450" w:line="312" w:lineRule="auto"/>
      </w:pPr>
      <w:r>
        <w:rPr>
          <w:rFonts w:ascii="宋体" w:hAnsi="宋体" w:eastAsia="宋体" w:cs="宋体"/>
          <w:color w:val="000"/>
          <w:sz w:val="28"/>
          <w:szCs w:val="28"/>
        </w:rPr>
        <w:t xml:space="preserve">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 三同时 验收的企业，督促完善验收手续。今年以来，凤凰山工业园区新建项目13个，辖区内新建建筑项目10个，三产服务业110家，通过环保验收的项目共有16家，另有6家进入验收程序，确保了建设项目 环评 执行率达100%， 三同时 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 五小 和 十五小 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 热情主动，有诉必应，及时处理，迅速反馈 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 不着一把火，不冒一处烟 ，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 清洁生产 ，大力发展循环经济;。二是结合 6.5 世界环境日、 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 打造清洁乡村，建设美好家园 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 环境影响评价法 和 三同时 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 整治违法排污企业，维护群众健康 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环保局个人年终工作总结 篇12</w:t>
      </w:r>
    </w:p>
    <w:p>
      <w:pPr>
        <w:ind w:left="0" w:right="0" w:firstLine="560"/>
        <w:spacing w:before="450" w:after="450" w:line="312" w:lineRule="auto"/>
      </w:pPr>
      <w:r>
        <w:rPr>
          <w:rFonts w:ascii="宋体" w:hAnsi="宋体" w:eastAsia="宋体" w:cs="宋体"/>
          <w:color w:val="000"/>
          <w:sz w:val="28"/>
          <w:szCs w:val="28"/>
        </w:rPr>
        <w:t xml:space="preserve">从今年x月进入环保局监察执法大队以来，在局领导的统一领导下和全局职工的支持和帮助下，在思想、学习和工作情况都有较大进步。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环保局个人年终工作总结 篇13</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环保局个人年终工作总结 篇14</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一是积极主动配合其他人员工作。认真抓好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四是按照市局领导的安排，督促指导环保工作。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环保局个人年终工作总结 篇15</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半年以来，在县委、县政府的正确领导和海东环保局的业务指导下，我局以 三个代表 重要思想为指导，坚持科学发展观，认真贯彻落实省、地环境保护工作会议精神，按照县委县政府对环保工作的要求，紧紧围绕全县经济和社会发展大局，积极主动做好重大项目的环评审批和服务工作;严格环境执法，加大饮用水源地的保护工作力度，切实保障全县人民的环境安全;继续抓好污染减排工作，落实节能减排，推行清洁生产;完成了污染源普查更新工作;注重生态保护，开展绿色创建，努力构建生态文明。通过全体环保工作人员的共同努力，各项工作取得明显进步，全县环境质量呈现良好态势。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(一)加大环境监管力度，严格环境现场执法。</w:t>
      </w:r>
    </w:p>
    <w:p>
      <w:pPr>
        <w:ind w:left="0" w:right="0" w:firstLine="560"/>
        <w:spacing w:before="450" w:after="450" w:line="312" w:lineRule="auto"/>
      </w:pPr>
      <w:r>
        <w:rPr>
          <w:rFonts w:ascii="宋体" w:hAnsi="宋体" w:eastAsia="宋体" w:cs="宋体"/>
          <w:color w:val="000"/>
          <w:sz w:val="28"/>
          <w:szCs w:val="28"/>
        </w:rPr>
        <w:t xml:space="preserve">1、狠抓污染减排工作，强化重点污染企业的监管。为了完成年度主要污染物减排任务，巩固达标成果，防止偷排和漏排，年初制定了《县环境监理站20xx年全县重点排污单位监督管理工作方案》，实行了领导包片、监察人员包厂和责任追究制，加大对重点污染企业的监管力度。将一月一次的检查改为每星期昼夜各一次的监督检查，并加大了节假日和夜间的检查频次，并在下川口工业园区建立了监理室，派出2名工作人员，加强污染企业的监管。半年来，共检查重点污染企业110次，查处环境违法行为49起，下达《责令停止违法行为通知书》21起，下达《环境违法行为限期改正通知书》28起，收缴罚款2.6万元，写有现场检查笔录106份。国控、省控、地控、县控重点企业的污染物达标率达到90%以上，铁合金、水泥企业已达标污染源排放巩固率达到100%。同时，对重点污染企业登记造册，建立了重点污染源除尘设施台账，其中水泥行业23台，铁合金行业7台，确保了除尘设施的正常运行。今年预计能够完成上级下达的主要污染物总量减排任务。</w:t>
      </w:r>
    </w:p>
    <w:p>
      <w:pPr>
        <w:ind w:left="0" w:right="0" w:firstLine="560"/>
        <w:spacing w:before="450" w:after="450" w:line="312" w:lineRule="auto"/>
      </w:pPr>
      <w:r>
        <w:rPr>
          <w:rFonts w:ascii="宋体" w:hAnsi="宋体" w:eastAsia="宋体" w:cs="宋体"/>
          <w:color w:val="000"/>
          <w:sz w:val="28"/>
          <w:szCs w:val="28"/>
        </w:rPr>
        <w:t xml:space="preserve">2、建设项目和 三同时 工作得到加强，做好建设项目环评和狠抓 三同时 执行工作，是抓好污染减排和环保工作的前提和基础。在今年的监督管理工作中，我局把这项工作列为检查的重点，上半年先后16次深入下川口工业园区等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2025-05-02T10:52:03+08:00</dcterms:created>
  <dcterms:modified xsi:type="dcterms:W3CDTF">2025-05-02T10:52:03+08:00</dcterms:modified>
</cp:coreProperties>
</file>

<file path=docProps/custom.xml><?xml version="1.0" encoding="utf-8"?>
<Properties xmlns="http://schemas.openxmlformats.org/officeDocument/2006/custom-properties" xmlns:vt="http://schemas.openxmlformats.org/officeDocument/2006/docPropsVTypes"/>
</file>