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外出亲子活动策划方案范文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亲子群体间的活动交流，增进家长及孩子间的感情，提高孩子的综合能力，增强家长与孩子之间的信任，更好地发展孩子的社交能力。想组织一次亲子活动，这次活动要怎么组织起来呢，内容又怎么策划?你是否在找正准备撰写“外出亲子活动策划方案”，下面小编收...</w:t>
      </w:r>
    </w:p>
    <w:p>
      <w:pPr>
        <w:ind w:left="0" w:right="0" w:firstLine="560"/>
        <w:spacing w:before="450" w:after="450" w:line="312" w:lineRule="auto"/>
      </w:pPr>
      <w:r>
        <w:rPr>
          <w:rFonts w:ascii="宋体" w:hAnsi="宋体" w:eastAsia="宋体" w:cs="宋体"/>
          <w:color w:val="000"/>
          <w:sz w:val="28"/>
          <w:szCs w:val="28"/>
        </w:rPr>
        <w:t xml:space="preserve">通过亲子群体间的活动交流，增进家长及孩子间的感情，提高孩子的综合能力，增强家长与孩子之间的信任，更好地发展孩子的社交能力。想组织一次亲子活动，这次活动要怎么组织起来呢，内容又怎么策划?你是否在找正准备撰写“外出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1外出亲子活动策划方案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2外出亲子活动策划方案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3外出亲子活动策划方案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4外出亲子活动策划方案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5外出亲子活动策划方案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2025-05-07T07:33:29+08:00</dcterms:created>
  <dcterms:modified xsi:type="dcterms:W3CDTF">2025-05-07T07:33:29+08:00</dcterms:modified>
</cp:coreProperties>
</file>

<file path=docProps/custom.xml><?xml version="1.0" encoding="utf-8"?>
<Properties xmlns="http://schemas.openxmlformats.org/officeDocument/2006/custom-properties" xmlns:vt="http://schemas.openxmlformats.org/officeDocument/2006/docPropsVTypes"/>
</file>