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空调促销活动策划方案3篇范文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做方案时能考虑到方案中存在的各种问题，便可以将方案的质量水平提升。而各行各业为更好促销自家产品，都会制定促销活动方案，确保促销计划顺利实施与展开。你是否在找正准备撰写“空调促销活动方案”，下面小编收集了相关的素材，供大家写文参考！1空调促...</w:t>
      </w:r>
    </w:p>
    <w:p>
      <w:pPr>
        <w:ind w:left="0" w:right="0" w:firstLine="560"/>
        <w:spacing w:before="450" w:after="450" w:line="312" w:lineRule="auto"/>
      </w:pPr>
      <w:r>
        <w:rPr>
          <w:rFonts w:ascii="宋体" w:hAnsi="宋体" w:eastAsia="宋体" w:cs="宋体"/>
          <w:color w:val="000"/>
          <w:sz w:val="28"/>
          <w:szCs w:val="28"/>
        </w:rPr>
        <w:t xml:space="preserve">在做方案时能考虑到方案中存在的各种问题，便可以将方案的质量水平提升。而各行各业为更好促销自家产品，都会制定促销活动方案，确保促销计划顺利实施与展开。你是否在找正准备撰写“空调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1空调促销活动方案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2空调促销活动方案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3空调促销活动方案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2025-06-21T21:43:57+08:00</dcterms:created>
  <dcterms:modified xsi:type="dcterms:W3CDTF">2025-06-21T21:43:57+08:00</dcterms:modified>
</cp:coreProperties>
</file>

<file path=docProps/custom.xml><?xml version="1.0" encoding="utf-8"?>
<Properties xmlns="http://schemas.openxmlformats.org/officeDocument/2006/custom-properties" xmlns:vt="http://schemas.openxmlformats.org/officeDocument/2006/docPropsVTypes"/>
</file>