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你猜我答亲子活动策划方案范文</w:t>
      </w:r>
      <w:bookmarkEnd w:id="1"/>
    </w:p>
    <w:p>
      <w:pPr>
        <w:jc w:val="center"/>
        <w:spacing w:before="0" w:after="450"/>
      </w:pPr>
      <w:r>
        <w:rPr>
          <w:rFonts w:ascii="Arial" w:hAnsi="Arial" w:eastAsia="Arial" w:cs="Arial"/>
          <w:color w:val="999999"/>
          <w:sz w:val="20"/>
          <w:szCs w:val="20"/>
        </w:rPr>
        <w:t xml:space="preserve">来源：网络  作者：紫芸轻舞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亲子活动它有利于增进家长和孩子之间的情感交流。古希腊某位哲人曾说过：感情是由交流堆积而成的。通过家长参与亲子游戏，可以增进亲情，加深家园联系，那么怎么编写亲子活动方案呢？你是否在找正准备撰写“你猜我答亲子活动策划方案”，下面小编收集了相关的...</w:t>
      </w:r>
    </w:p>
    <w:p>
      <w:pPr>
        <w:ind w:left="0" w:right="0" w:firstLine="560"/>
        <w:spacing w:before="450" w:after="450" w:line="312" w:lineRule="auto"/>
      </w:pPr>
      <w:r>
        <w:rPr>
          <w:rFonts w:ascii="宋体" w:hAnsi="宋体" w:eastAsia="宋体" w:cs="宋体"/>
          <w:color w:val="000"/>
          <w:sz w:val="28"/>
          <w:szCs w:val="28"/>
        </w:rPr>
        <w:t xml:space="preserve">亲子活动它有利于增进家长和孩子之间的情感交流。古希腊某位哲人曾说过：感情是由交流堆积而成的。通过家长参与亲子游戏，可以增进亲情，加深家园联系，那么怎么编写亲子活动方案呢？你是否在找正准备撰写“你猜我答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1你猜我答亲子活动策划方案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2你猜我答亲子活动策划方案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560"/>
        <w:spacing w:before="450" w:after="450" w:line="312" w:lineRule="auto"/>
      </w:pPr>
      <w:r>
        <w:rPr>
          <w:rFonts w:ascii="黑体" w:hAnsi="黑体" w:eastAsia="黑体" w:cs="黑体"/>
          <w:color w:val="000000"/>
          <w:sz w:val="36"/>
          <w:szCs w:val="36"/>
          <w:b w:val="1"/>
          <w:bCs w:val="1"/>
        </w:rPr>
        <w:t xml:space="preserve">3你猜我答亲子活动策划方案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4你猜我答亲子活动策划方案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5你猜我答亲子活动策划方案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20年＿月＿日(星期＿)上午9∶00--11：00。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2025-06-20T11:21:27+08:00</dcterms:created>
  <dcterms:modified xsi:type="dcterms:W3CDTF">2025-06-20T11:21:27+08:00</dcterms:modified>
</cp:coreProperties>
</file>

<file path=docProps/custom.xml><?xml version="1.0" encoding="utf-8"?>
<Properties xmlns="http://schemas.openxmlformats.org/officeDocument/2006/custom-properties" xmlns:vt="http://schemas.openxmlformats.org/officeDocument/2006/docPropsVTypes"/>
</file>