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公益宣传策划方案参考范文</w:t>
      </w:r>
      <w:bookmarkEnd w:id="1"/>
    </w:p>
    <w:p>
      <w:pPr>
        <w:jc w:val="center"/>
        <w:spacing w:before="0" w:after="450"/>
      </w:pPr>
      <w:r>
        <w:rPr>
          <w:rFonts w:ascii="Arial" w:hAnsi="Arial" w:eastAsia="Arial" w:cs="Arial"/>
          <w:color w:val="999999"/>
          <w:sz w:val="20"/>
          <w:szCs w:val="20"/>
        </w:rPr>
        <w:t xml:space="preserve">来源：网络  作者：岁月静好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公益宣传策划方案参考，希望会对大家的工作与学习有所帮助。公益宣传策划方案参考1活动时间：20__年4月4日早上9：00活动目的：缅怀烈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方案是从目的、要求、方式、方法、进度等都部署具体、周密，并有很强可操作性的计划。下面小编给大家带来关于公益宣传策划方案参考，希望会对大家的工作与学习有所帮助。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公益宣传策划方案参考1</w:t>
      </w:r>
    </w:p>
    <w:p>
      <w:pPr>
        <w:ind w:left="0" w:right="0" w:firstLine="560"/>
        <w:spacing w:before="450" w:after="450" w:line="312" w:lineRule="auto"/>
      </w:pPr>
      <w:r>
        <w:rPr>
          <w:rFonts w:ascii="黑体" w:hAnsi="黑体" w:eastAsia="黑体" w:cs="黑体"/>
          <w:color w:val="000000"/>
          <w:sz w:val="36"/>
          <w:szCs w:val="36"/>
          <w:b w:val="1"/>
          <w:bCs w:val="1"/>
        </w:rPr>
        <w:t xml:space="preserve">活动时间：20__年4月4日早上9：00</w:t>
      </w:r>
    </w:p>
    <w:p>
      <w:pPr>
        <w:ind w:left="0" w:right="0" w:firstLine="560"/>
        <w:spacing w:before="450" w:after="450" w:line="312" w:lineRule="auto"/>
      </w:pPr>
      <w:r>
        <w:rPr>
          <w:rFonts w:ascii="宋体" w:hAnsi="宋体" w:eastAsia="宋体" w:cs="宋体"/>
          <w:color w:val="000"/>
          <w:sz w:val="28"/>
          <w:szCs w:val="28"/>
        </w:rPr>
        <w:t xml:space="preserve">活动目的：缅怀烈士，发扬中国传统习俗，提醒同学们珍惜现有的幸福生活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活动地点：成都金沙陵园</w:t>
      </w:r>
    </w:p>
    <w:p>
      <w:pPr>
        <w:ind w:left="0" w:right="0" w:firstLine="560"/>
        <w:spacing w:before="450" w:after="450" w:line="312" w:lineRule="auto"/>
      </w:pPr>
      <w:r>
        <w:rPr>
          <w:rFonts w:ascii="宋体" w:hAnsi="宋体" w:eastAsia="宋体" w:cs="宋体"/>
          <w:color w:val="000"/>
          <w:sz w:val="28"/>
          <w:szCs w:val="28"/>
        </w:rPr>
        <w:t xml:space="preserve">经费预算：50(鲜花)+10(资料费)</w:t>
      </w:r>
    </w:p>
    <w:p>
      <w:pPr>
        <w:ind w:left="0" w:right="0" w:firstLine="560"/>
        <w:spacing w:before="450" w:after="450" w:line="312" w:lineRule="auto"/>
      </w:pPr>
      <w:r>
        <w:rPr>
          <w:rFonts w:ascii="宋体" w:hAnsi="宋体" w:eastAsia="宋体" w:cs="宋体"/>
          <w:color w:val="000"/>
          <w:sz w:val="28"/>
          <w:szCs w:val="28"/>
        </w:rPr>
        <w:t xml:space="preserve">活动参加人员：计算机科学学院20_级、__级部分同学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(1)计算机科学学院组织部、纪检部前期策划</w:t>
      </w:r>
    </w:p>
    <w:p>
      <w:pPr>
        <w:ind w:left="0" w:right="0" w:firstLine="560"/>
        <w:spacing w:before="450" w:after="450" w:line="312" w:lineRule="auto"/>
      </w:pPr>
      <w:r>
        <w:rPr>
          <w:rFonts w:ascii="宋体" w:hAnsi="宋体" w:eastAsia="宋体" w:cs="宋体"/>
          <w:color w:val="000"/>
          <w:sz w:val="28"/>
          <w:szCs w:val="28"/>
        </w:rPr>
        <w:t xml:space="preserve">(2)宣传部做展板宣传</w:t>
      </w:r>
    </w:p>
    <w:p>
      <w:pPr>
        <w:ind w:left="0" w:right="0" w:firstLine="560"/>
        <w:spacing w:before="450" w:after="450" w:line="312" w:lineRule="auto"/>
      </w:pPr>
      <w:r>
        <w:rPr>
          <w:rFonts w:ascii="宋体" w:hAnsi="宋体" w:eastAsia="宋体" w:cs="宋体"/>
          <w:color w:val="000"/>
          <w:sz w:val="28"/>
          <w:szCs w:val="28"/>
        </w:rPr>
        <w:t xml:space="preserve">(3)组织参加活动的人员</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组织部：确定路线，组织人员和印发相关资料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宣传部：展板宣传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院报：随行跟派，拍照和做院报新闻报道。</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计算机科学学院__级、20__级每班一份宣传单，由纪检委员(或组织委员)宣传。其宣传单主题为发扬中国传统习俗——清明节。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扫墓具体流程：①20__年4月4日上午9：00，组织人员龙湖餐厅门口集合，带队出发。(乘车路线：校外332到成仁公交站，转乘172路公交车到成都金沙陵园)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②到达目的地。瞻仰各个时期烈士名单石碑，在人民英雄纪念碑前向革命先烈们致以崇高的敬意，到烈士墓地献花，观看并学习英雄事迹。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③找三个代表讲述他们知道的不同时期烈士的事迹，和我们一起分享他们知道的英雄事迹。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style=\"color:#FF0000\"&gt;公益宣传策划方案参考2</w:t>
      </w:r>
    </w:p>
    <w:p>
      <w:pPr>
        <w:ind w:left="0" w:right="0" w:firstLine="560"/>
        <w:spacing w:before="450" w:after="450" w:line="312" w:lineRule="auto"/>
      </w:pPr>
      <w:r>
        <w:rPr>
          <w:rFonts w:ascii="宋体" w:hAnsi="宋体" w:eastAsia="宋体" w:cs="宋体"/>
          <w:color w:val="000"/>
          <w:sz w:val="28"/>
          <w:szCs w:val="28"/>
        </w:rPr>
        <w:t xml:space="preserve">为广泛宣传和普及灾害常识、防灾减灾知识和避灾自救互救技能，全面提高__区区域内风险防范意识、知识水平和避灾自救能力，按照国土资源部有关要求，特制订活动实施方案。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__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1、宣传介绍各类突发事件的种类、特点和危害，普及灾情险情的判别要领、防灾减灾的基本技能、以及应急逃生、自救互救的基本常识。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2、宣传介绍《中华人民共和国突发事件应对法》等应急管理法律、法规和应急预案的重要内容。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3、宣传介绍应对突发事件的有效处置方法、采用的各种应对措施等。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矿产办、各乡(镇)国土所、利民分局要结合主题活动内容和自身工作实际，认真筹划、积极参与，确保各项主题宣传活动取得实效。尤其是要充分利用乡(镇)相关宣传活动平台(如广播、报刊、网络)，认真组织开展“___”防灾减灾主题宣传周活动。</w:t>
      </w:r>
    </w:p>
    <w:p>
      <w:pPr>
        <w:ind w:left="0" w:right="0" w:firstLine="560"/>
        <w:spacing w:before="450" w:after="450" w:line="312" w:lineRule="auto"/>
      </w:pPr>
      <w:r>
        <w:rPr>
          <w:rFonts w:ascii="宋体" w:hAnsi="宋体" w:eastAsia="宋体" w:cs="宋体"/>
          <w:color w:val="000"/>
          <w:sz w:val="28"/>
          <w:szCs w:val="28"/>
        </w:rPr>
        <w:t xml:space="preserve">(二)周密组织、严格要求，确保各项活动安全有序。矿产办、各乡(镇)国土所、利民分局要按照安全有序的活动原则，周密组织、严格要求，尤其是涉及人员疏散演练等活动，要切实加强安全教育和管理，确保活动安全有序。</w:t>
      </w:r>
    </w:p>
    <w:p>
      <w:pPr>
        <w:ind w:left="0" w:right="0" w:firstLine="560"/>
        <w:spacing w:before="450" w:after="450" w:line="312" w:lineRule="auto"/>
      </w:pPr>
      <w:r>
        <w:rPr>
          <w:rFonts w:ascii="宋体" w:hAnsi="宋体" w:eastAsia="宋体" w:cs="宋体"/>
          <w:color w:val="000"/>
          <w:sz w:val="28"/>
          <w:szCs w:val="28"/>
        </w:rPr>
        <w:t xml:space="preserve">(三)及时做好相关活动信息报道和资料收集归档工作。矿产办、各乡(镇)国土所、利民分局宣传教育情况和取得的成果，形成书面报告和影像资料5月末前报局法规科。</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20__年食品安全宣传周的主题为：“尚德守法，食品安全让生活更美好”。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贯彻习近平新时代中国特色社会主义思想，必须坚持以人民为中心，不断满足人民日益增长的对美好生活的需要。食品安全关系13多亿人的身体健康和生命安全，是人民群众对美好生活的最基本需要，是政府、企业、社会共同的追求。法安天下，德润人心。保障食品安全，既要树起诚实守信的道德标杆，增强企业主体责任意识，激发高质量发展的内生动力;也要严字当头、重典治乱，以改革创新深化市场监管，以良法善治维护公平竞争，以“四个最严”保障“舌尖上的安全”。保障食品安全，更要依靠人民群众，动员人民群众，营造人人参与、共治共享的良好氛围，不断增强人民群众的满意度、获得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_月25日至_月8日，时间安排15天。</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(一)深入宣传贯彻习近平新时代中国特色社会主义思想和党的十九大以及十九届二中、三中全会精神。</w:t>
      </w:r>
    </w:p>
    <w:p>
      <w:pPr>
        <w:ind w:left="0" w:right="0" w:firstLine="560"/>
        <w:spacing w:before="450" w:after="450" w:line="312" w:lineRule="auto"/>
      </w:pPr>
      <w:r>
        <w:rPr>
          <w:rFonts w:ascii="宋体" w:hAnsi="宋体" w:eastAsia="宋体" w:cs="宋体"/>
          <w:color w:val="000"/>
          <w:sz w:val="28"/>
          <w:szCs w:val="28"/>
        </w:rPr>
        <w:t xml:space="preserve">(二)深入宣传贯彻习近平总书记关于食品安全的战略思想和党中央国务院、自治区党委政府和__市党委政府关于食品安全的重大决策部署，推动各级党委政府不断增强责任意识，推动各级食品安全监管部门不断提升监管执法能力和水平。</w:t>
      </w:r>
    </w:p>
    <w:p>
      <w:pPr>
        <w:ind w:left="0" w:right="0" w:firstLine="560"/>
        <w:spacing w:before="450" w:after="450" w:line="312" w:lineRule="auto"/>
      </w:pPr>
      <w:r>
        <w:rPr>
          <w:rFonts w:ascii="宋体" w:hAnsi="宋体" w:eastAsia="宋体" w:cs="宋体"/>
          <w:color w:val="000"/>
          <w:sz w:val="28"/>
          <w:szCs w:val="28"/>
        </w:rPr>
        <w:t xml:space="preserve">(三)集中展示__镇在完善体制机制，创新监管方式，依法履职尽责，推进“放管服”改革，实施“双随机、一公开”监管，提高监管质量效率，助力食品产业高质量发展，维护食品安全方面的新思路新举措新成效，为推进食品安全治理体系和治理能力现代化营造积极氛围。</w:t>
      </w:r>
    </w:p>
    <w:p>
      <w:pPr>
        <w:ind w:left="0" w:right="0" w:firstLine="560"/>
        <w:spacing w:before="450" w:after="450" w:line="312" w:lineRule="auto"/>
      </w:pPr>
      <w:r>
        <w:rPr>
          <w:rFonts w:ascii="宋体" w:hAnsi="宋体" w:eastAsia="宋体" w:cs="宋体"/>
          <w:color w:val="000"/>
          <w:sz w:val="28"/>
          <w:szCs w:val="28"/>
        </w:rPr>
        <w:t xml:space="preserve">(四)引导食品行业市场主体及从业人员大力开展道德诚信宣传，树立尚德守法正面典型，增强企业主体责任意识，推进诚信体系建设，弘扬食品产业的诚信文化、发展故事和工匠精神。</w:t>
      </w:r>
    </w:p>
    <w:p>
      <w:pPr>
        <w:ind w:left="0" w:right="0" w:firstLine="560"/>
        <w:spacing w:before="450" w:after="450" w:line="312" w:lineRule="auto"/>
      </w:pPr>
      <w:r>
        <w:rPr>
          <w:rFonts w:ascii="宋体" w:hAnsi="宋体" w:eastAsia="宋体" w:cs="宋体"/>
          <w:color w:val="000"/>
          <w:sz w:val="28"/>
          <w:szCs w:val="28"/>
        </w:rPr>
        <w:t xml:space="preserve">(五)引导社会各界积极参与食品安全普法宣传和科学知识普及，积极参与智慧分享和实践创新，增强社会监督意识，提高维权能力和科学素养，营造浓厚的食品安全社会共治氛围。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(六)大力宣传推进食品安全示范创建工作。各村要围绕国家食品安全示范创建工作，深入宣传创建推进措施、工作成效，积极营造“人人关心创建、人人知晓创建、人人参与创建”的社会共治氛围。</w:t>
      </w:r>
    </w:p>
    <w:p>
      <w:pPr>
        <w:ind w:left="0" w:right="0" w:firstLine="560"/>
        <w:spacing w:before="450" w:after="450" w:line="312" w:lineRule="auto"/>
      </w:pPr>
      <w:r>
        <w:rPr>
          <w:rFonts w:ascii="宋体" w:hAnsi="宋体" w:eastAsia="宋体" w:cs="宋体"/>
          <w:color w:val="000"/>
          <w:sz w:val="28"/>
          <w:szCs w:val="28"/>
        </w:rPr>
        <w:t xml:space="preserve">四、重要活动安排及分工</w:t>
      </w:r>
    </w:p>
    <w:p>
      <w:pPr>
        <w:ind w:left="0" w:right="0" w:firstLine="560"/>
        <w:spacing w:before="450" w:after="450" w:line="312" w:lineRule="auto"/>
      </w:pPr>
      <w:r>
        <w:rPr>
          <w:rFonts w:ascii="宋体" w:hAnsi="宋体" w:eastAsia="宋体" w:cs="宋体"/>
          <w:color w:val="000"/>
          <w:sz w:val="28"/>
          <w:szCs w:val="28"/>
        </w:rPr>
        <w:t xml:space="preserve">(一)宣传周启动仪式。_月26日上午在__镇文化广场承办__镇食品安全宣传周启动仪式。广泛宣传食品安全监管新政策、新举措、新成效;__镇各村村队干部，食品生产经营企业代表参加。__镇启动仪式由镇食品安全委员会主办。</w:t>
      </w:r>
    </w:p>
    <w:p>
      <w:pPr>
        <w:ind w:left="0" w:right="0" w:firstLine="560"/>
        <w:spacing w:before="450" w:after="450" w:line="312" w:lineRule="auto"/>
      </w:pPr>
      <w:r>
        <w:rPr>
          <w:rFonts w:ascii="宋体" w:hAnsi="宋体" w:eastAsia="宋体" w:cs="宋体"/>
          <w:color w:val="000"/>
          <w:sz w:val="28"/>
          <w:szCs w:val="28"/>
        </w:rPr>
        <w:t xml:space="preserve">(二)开展创建国家食品安全示范城市成果宣传活动。通过邀请人大代表、政协委员、媒体记者走进食品生产经营企业，制作食品安全成果宣传展板，集中宣传各监管部门在贯彻落实自治区党委、政府和__市党委、政府关于食品安全监管工作的安排部署，深入开展食品安全示范创建、农村食品市场整治、校园及周边食品安全整治、旅游景区食品安全整治等专项整治和法制建设、诚信体系建设、监管能力提升、食品安全共治等方面的措施和明显成效。</w:t>
      </w:r>
    </w:p>
    <w:p>
      <w:pPr>
        <w:ind w:left="0" w:right="0" w:firstLine="560"/>
        <w:spacing w:before="450" w:after="450" w:line="312" w:lineRule="auto"/>
      </w:pPr>
      <w:r>
        <w:rPr>
          <w:rFonts w:ascii="宋体" w:hAnsi="宋体" w:eastAsia="宋体" w:cs="宋体"/>
          <w:color w:val="000"/>
          <w:sz w:val="28"/>
          <w:szCs w:val="28"/>
        </w:rPr>
        <w:t xml:space="preserve">(三)举办食品安全“进万家”活动。深入社区平台、网络订餐平台等食品消费重点场所场景，集中开展贴近消费、贴近生活的科普宣传，提升食品安全宣传的针对性和时效性，推动科学知识走进百姓生活。</w:t>
      </w:r>
    </w:p>
    <w:p>
      <w:pPr>
        <w:ind w:left="0" w:right="0" w:firstLine="560"/>
        <w:spacing w:before="450" w:after="450" w:line="312" w:lineRule="auto"/>
      </w:pPr>
      <w:r>
        <w:rPr>
          <w:rFonts w:ascii="宋体" w:hAnsi="宋体" w:eastAsia="宋体" w:cs="宋体"/>
          <w:color w:val="000"/>
          <w:sz w:val="28"/>
          <w:szCs w:val="28"/>
        </w:rPr>
        <w:t xml:space="preserve">(四)餐饮业食品安全提升质量现场观摩。落实习近平总书记关于“促进餐饮业提高安全质量”的重要指示要求，邀请餐饮服务行业企业代表、群众代表、媒体代表等社会各界代表深入全镇餐饮业食品安全示范企业进行现场观摩，近距离感受餐饮业食品安全提升所取得的成果，宣传展示餐饮业示范企业、示范街区，发挥典型示范作用，引领餐饮业健康发展。</w:t>
      </w:r>
    </w:p>
    <w:p>
      <w:pPr>
        <w:ind w:left="0" w:right="0" w:firstLine="560"/>
        <w:spacing w:before="450" w:after="450" w:line="312" w:lineRule="auto"/>
      </w:pPr>
      <w:r>
        <w:rPr>
          <w:rFonts w:ascii="宋体" w:hAnsi="宋体" w:eastAsia="宋体" w:cs="宋体"/>
          <w:color w:val="000"/>
          <w:sz w:val="28"/>
          <w:szCs w:val="28"/>
        </w:rPr>
        <w:t xml:space="preserve">(五)开展食品安全公益广告和主题宣传。_月25日至_月8日，全镇要利用主要街道、商业广场等人群聚集区，采取悬挂标语、LED显示屏播放视频等多种形式开展食品安全公益广告和食品安全科普知识宣传活动。同时，要利用海报、媒体、户外广告、手机短信微信、单位电子显示屏等媒介发布食品安全公益广告。</w:t>
      </w:r>
    </w:p>
    <w:p>
      <w:pPr>
        <w:ind w:left="0" w:right="0" w:firstLine="560"/>
        <w:spacing w:before="450" w:after="450" w:line="312" w:lineRule="auto"/>
      </w:pPr>
      <w:r>
        <w:rPr>
          <w:rFonts w:ascii="宋体" w:hAnsi="宋体" w:eastAsia="宋体" w:cs="宋体"/>
          <w:color w:val="000"/>
          <w:sz w:val="28"/>
          <w:szCs w:val="28"/>
        </w:rPr>
        <w:t xml:space="preserve">(六)开展食品安全“五进”活动。开展食品安全知识进市场(商场)活动，在商场、超市、食品批发市场，利用货架标签作为载体，制作张贴食品安全科普“小贴士”，为广大公众提供近距离的食品安全消费指导，提示常见误区，_不实传言;开展进学校活动，组织食品安全监管人员、食品安全科普工作者和高校科普服务志愿者队伍深入学校，通过校园公开课、科普书籍发放、现场竞赛答题等方式，提升青少年学生、教职人员、学生家长的食品安全科学认知水平，增强自我保护意识;开展进餐厅活动，在餐饮店，利用有效载体，制作张贴生动形象的餐饮“小贴士”，为广大消费者普及饮食安全知识;开展进社区(农村)活动，动员基层监管部门和社区志愿者，利用宣传栏、咨询台等社区平台，广泛开展食品安全主题宣传活动;开展进企业活动，指导有条件的企业、机构举办食品安全科普教育基地“开放日”，邀请群众实地观摩，感受食品质量安全保障措施。</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2025-06-20T07:50:27+08:00</dcterms:created>
  <dcterms:modified xsi:type="dcterms:W3CDTF">2025-06-20T07:50:27+08:00</dcterms:modified>
</cp:coreProperties>
</file>

<file path=docProps/custom.xml><?xml version="1.0" encoding="utf-8"?>
<Properties xmlns="http://schemas.openxmlformats.org/officeDocument/2006/custom-properties" xmlns:vt="http://schemas.openxmlformats.org/officeDocument/2006/docPropsVTypes"/>
</file>