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感恩节集体亲子活动策划方案范文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亲子活动中既让孩子体会到创造和成功的欢乐，也让家长体会到参与交流的幸福。亲子活动是增进孩子与父母关系的重要纽带，那么如何设计亲子策划方案呢？你是否在找正准备撰写“感恩节集体亲子活动策划方案”，下面小编收集了相关的素材，供大家写文参考！1感...</w:t>
      </w:r>
    </w:p>
    <w:p>
      <w:pPr>
        <w:ind w:left="0" w:right="0" w:firstLine="560"/>
        <w:spacing w:before="450" w:after="450" w:line="312" w:lineRule="auto"/>
      </w:pPr>
      <w:r>
        <w:rPr>
          <w:rFonts w:ascii="宋体" w:hAnsi="宋体" w:eastAsia="宋体" w:cs="宋体"/>
          <w:color w:val="000"/>
          <w:sz w:val="28"/>
          <w:szCs w:val="28"/>
        </w:rPr>
        <w:t xml:space="preserve">在亲子活动中既让孩子体会到创造和成功的欢乐，也让家长体会到参与交流的幸福。亲子活动是增进孩子与父母关系的重要纽带，那么如何设计亲子策划方案呢？你是否在找正准备撰写“感恩节集体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3感恩节集体亲子活动策划方案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2025-05-01T07:59:35+08:00</dcterms:created>
  <dcterms:modified xsi:type="dcterms:W3CDTF">2025-05-01T07:59:35+08:00</dcterms:modified>
</cp:coreProperties>
</file>

<file path=docProps/custom.xml><?xml version="1.0" encoding="utf-8"?>
<Properties xmlns="http://schemas.openxmlformats.org/officeDocument/2006/custom-properties" xmlns:vt="http://schemas.openxmlformats.org/officeDocument/2006/docPropsVTypes"/>
</file>