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国庆节亲子活动策划方案范文</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举办亲子活动，不仅能促进家园合作，还能增进亲子之间的感情，对促进幼儿教育具有重要作用。想组织一次亲子活动，这次活动要怎么组织起来呢，内容又怎么策划?你是否在找正准备撰写“国庆节亲子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教育具有重要作用。想组织一次亲子活动，这次活动要怎么组织起来呢，内容又怎么策划?你是否在找正准备撰写“国庆节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2国庆节亲子活动策划方案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3国庆节亲子活动策划方案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4国庆节亲子活动策划方案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5国庆节亲子活动策划方案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