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最新学校财务工作总结及工作计划通用</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最新学校财务工作总结及工作计划通用一一、合理安排收支预算，严格预算管理单位预算是学校完成各项工作任务，实现事业计划的重要前提，因此认真做好我校的收支预算责任重大。为了搞好这项工作，根据学校上年度的实际情况，拟定的预算方案，使预算更加切合实际...</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最新学校财务工作总结及工作计划通用一</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总之，在x年春，财务工作取得了一定成绩，这与学校的正确领导是分不开的，在新的一年里，一定更加努力，发杨成绩，改正不足，勤奋务实、开拓进取，为学校建设与发展出谋划策。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最新学校财务工作总结及工作计划通用二</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1、财务工作：</w:t>
      </w:r>
    </w:p>
    <w:p>
      <w:pPr>
        <w:ind w:left="0" w:right="0" w:firstLine="560"/>
        <w:spacing w:before="450" w:after="450" w:line="312" w:lineRule="auto"/>
      </w:pPr>
      <w:r>
        <w:rPr>
          <w:rFonts w:ascii="宋体" w:hAnsi="宋体" w:eastAsia="宋体" w:cs="宋体"/>
          <w:color w:val="000"/>
          <w:sz w:val="28"/>
          <w:szCs w:val="28"/>
        </w:rPr>
        <w:t xml:space="preserve">（1）在20xx年财务工作计划中，学校要准确做好年度预算工作，并严格执行。全面做好年终的决算工作，为学校教育决策提供可靠的数据，确保实现收支平衡。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2、设施设备的管理及使用：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3、学校食堂工作：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4、落实安全工作，严防事故的发生：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（4）与后勤人员签订安全责任书，使之20xx年后勤工作计划明细，人人参与安全管理。</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最新学校财务工作总结及工作计划通用三</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要求各校要“四上墙”，一是民主理财小组要上墙，二是收费标准要上墙，三是贫困生减免名单要上墙，四是每月收支情况要上墙。让财务工作公开、透明，接受教师、学生、家长和社会的监督，不能流于形式。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最新学校财务工作总结及工作计划通用四</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最新学校财务工作总结及工作计划通用五</w:t>
      </w:r>
    </w:p>
    <w:p>
      <w:pPr>
        <w:ind w:left="0" w:right="0" w:firstLine="560"/>
        <w:spacing w:before="450" w:after="450" w:line="312" w:lineRule="auto"/>
      </w:pPr>
      <w:r>
        <w:rPr>
          <w:rFonts w:ascii="宋体" w:hAnsi="宋体" w:eastAsia="宋体" w:cs="宋体"/>
          <w:color w:val="000"/>
          <w:sz w:val="28"/>
          <w:szCs w:val="28"/>
        </w:rPr>
        <w:t xml:space="preserve">20__年开始了，在财务管理工作经验的基础上，细致分析我校以后发展形势，制定财务工作计划如下：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二、加强团队建设，充分发挥财务职能部门的作用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三个满意是“让老师满意、让学生满意、让各部门主管领导满意”。</w:t>
      </w:r>
    </w:p>
    <w:p>
      <w:pPr>
        <w:ind w:left="0" w:right="0" w:firstLine="560"/>
        <w:spacing w:before="450" w:after="450" w:line="312" w:lineRule="auto"/>
      </w:pPr>
      <w:r>
        <w:rPr>
          <w:rFonts w:ascii="宋体" w:hAnsi="宋体" w:eastAsia="宋体" w:cs="宋体"/>
          <w:color w:val="000"/>
          <w:sz w:val="28"/>
          <w:szCs w:val="28"/>
        </w:rPr>
        <w:t xml:space="preserve">三、加大各项费用控制力度，充分发挥财务的核算与监督职能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总之，在今后的工作中，：我将不断地总结与反省，不断地鞭策自己并充实能量，提高自身素质与业务水平，以适应时代和学校的发展，与各位共同进步，与公司共同成长。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2025-06-18T22:07:46+08:00</dcterms:created>
  <dcterms:modified xsi:type="dcterms:W3CDTF">2025-06-18T22:07:46+08:00</dcterms:modified>
</cp:coreProperties>
</file>

<file path=docProps/custom.xml><?xml version="1.0" encoding="utf-8"?>
<Properties xmlns="http://schemas.openxmlformats.org/officeDocument/2006/custom-properties" xmlns:vt="http://schemas.openxmlformats.org/officeDocument/2006/docPropsVTypes"/>
</file>