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小学学校禁毒工作总结</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禁毒（prohibitionagainstdrugs）是指预防和惩治毒品违法犯罪行为，保护公民身心健康，维护社会秩序的工作。本站今天为大家精心准备了小学学校禁毒工作总结，希望对大家有所帮助!　　小学学校禁毒工作总结　　为推进我校禁毒宣传教育...</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禁毒（prohibitionagainstdrugs）是指预防和惩治毒品违法犯罪行为，保护公民身心健康，维护社会秩序的工作。本站今天为大家精心准备了小学学校禁毒工作总结，希望对大家有所帮助![_TAG_h2]　　小学学校禁毒工作总结</w:t>
      </w:r>
    </w:p>
    <w:p>
      <w:pPr>
        <w:ind w:left="0" w:right="0" w:firstLine="560"/>
        <w:spacing w:before="450" w:after="450" w:line="312" w:lineRule="auto"/>
      </w:pPr>
      <w:r>
        <w:rPr>
          <w:rFonts w:ascii="宋体" w:hAnsi="宋体" w:eastAsia="宋体" w:cs="宋体"/>
          <w:color w:val="000"/>
          <w:sz w:val="28"/>
          <w:szCs w:val="28"/>
        </w:rPr>
        <w:t xml:space="preserve">　　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　　&gt;一、组织健全，责任到人，措施到位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　&gt;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　　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　　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　　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　　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　　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　　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　　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　　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　　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　　&gt;三、拓宽宣传教育渠道，共同禁毒防毒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w:t>
      </w:r>
    </w:p>
    <w:p>
      <w:pPr>
        <w:ind w:left="0" w:right="0" w:firstLine="560"/>
        <w:spacing w:before="450" w:after="450" w:line="312" w:lineRule="auto"/>
      </w:pPr>
      <w:r>
        <w:rPr>
          <w:rFonts w:ascii="宋体" w:hAnsi="宋体" w:eastAsia="宋体" w:cs="宋体"/>
          <w:color w:val="000"/>
          <w:sz w:val="28"/>
          <w:szCs w:val="28"/>
        </w:rPr>
        <w:t xml:space="preserve">　　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　　&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　　&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　　&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　　&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毒品，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　　&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宋体" w:hAnsi="宋体" w:eastAsia="宋体" w:cs="宋体"/>
          <w:color w:val="000"/>
          <w:sz w:val="28"/>
          <w:szCs w:val="28"/>
        </w:rPr>
        <w:t xml:space="preserve">　　为了祖国的明天，为了孩子们的美好将来，我们教育工作者们责无旁贷地作好教育工作。学校禁毒教育宣传工作总结毒品是全人类共同面对的世界性公害，禁毒工作是全社会共同关注的一项重大工作，而禁毒教育宣传又是所有工作的重中之重。近年来，在区委、区政府的正确领导及区教育局的直接指导下，我校围绕“珍爱生命，远离毒品”这一主题，在已被授予长沙市“禁毒教育示范校”“区毒品预防教育基地”，大队辅导员刘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w:t>
      </w:r>
    </w:p>
    <w:p>
      <w:pPr>
        <w:ind w:left="0" w:right="0" w:firstLine="560"/>
        <w:spacing w:before="450" w:after="450" w:line="312" w:lineRule="auto"/>
      </w:pPr>
      <w:r>
        <w:rPr>
          <w:rFonts w:ascii="宋体" w:hAnsi="宋体" w:eastAsia="宋体" w:cs="宋体"/>
          <w:color w:val="000"/>
          <w:sz w:val="28"/>
          <w:szCs w:val="28"/>
        </w:rPr>
        <w:t xml:space="preserve">　　毒品是全人类共同面对的世界性公害，禁毒工作是全社会共同关注的一项重大工作，而禁毒教育宣传又是所有工作的重中之重。在县教育局、镇委、镇政府的正确指导下，我镇各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　　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　　二、以课内外学习为阵地，夯实教育工作的理论基础我镇各校把禁毒教育纳入法制教育体系，而法制教育既是德育工作的重要内容，也是实施素质教育、贯彻公民道德纲要工作中的艰巨任务，通过全体教师齐抓共管，毒品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　　1、组织学生观看禁毒影视片。并结合课本知识进行恰到好处地讲解，使学生切实巩固毒品预防知识，增强禁毒、拒毒意识。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　　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　　3、办好禁毒知识宣传专栏，详细介绍了毒品的种类及危害，使师生认识毒品拒绝毒品。生动形象的漫画警示全体师生切莫沾染毒品。</w:t>
      </w:r>
    </w:p>
    <w:p>
      <w:pPr>
        <w:ind w:left="0" w:right="0" w:firstLine="560"/>
        <w:spacing w:before="450" w:after="450" w:line="312" w:lineRule="auto"/>
      </w:pPr>
      <w:r>
        <w:rPr>
          <w:rFonts w:ascii="宋体" w:hAnsi="宋体" w:eastAsia="宋体" w:cs="宋体"/>
          <w:color w:val="000"/>
          <w:sz w:val="28"/>
          <w:szCs w:val="28"/>
        </w:rPr>
        <w:t xml:space="preserve">　　4、组织师生和高年级学生参加网上禁毒知识竞赛，让学生了解毒品的危害，明确禁毒、防毒意识，真正做到全方位提高学生对毒品的深刻认识，真正将毒品预防工作深入学生心中。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　　5、“小手拉大手”，让学生向家长宣传拒绝毒品的知识。</w:t>
      </w:r>
    </w:p>
    <w:p>
      <w:pPr>
        <w:ind w:left="0" w:right="0" w:firstLine="560"/>
        <w:spacing w:before="450" w:after="450" w:line="312" w:lineRule="auto"/>
      </w:pPr>
      <w:r>
        <w:rPr>
          <w:rFonts w:ascii="宋体" w:hAnsi="宋体" w:eastAsia="宋体" w:cs="宋体"/>
          <w:color w:val="000"/>
          <w:sz w:val="28"/>
          <w:szCs w:val="28"/>
        </w:rPr>
        <w:t xml:space="preserve">　　我镇各校校的禁毒系列教育宣传工作，注重方法，效果显著。为了更科学有效的开展毒品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2025-05-03T08:59:40+08:00</dcterms:created>
  <dcterms:modified xsi:type="dcterms:W3CDTF">2025-05-03T08:59:40+08:00</dcterms:modified>
</cp:coreProperties>
</file>

<file path=docProps/custom.xml><?xml version="1.0" encoding="utf-8"?>
<Properties xmlns="http://schemas.openxmlformats.org/officeDocument/2006/custom-properties" xmlns:vt="http://schemas.openxmlformats.org/officeDocument/2006/docPropsVTypes"/>
</file>