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学校落实意识形态工作总结:意识形态工作总结</w:t>
      </w:r>
      <w:bookmarkEnd w:id="1"/>
    </w:p>
    <w:p>
      <w:pPr>
        <w:jc w:val="center"/>
        <w:spacing w:before="0" w:after="450"/>
      </w:pPr>
      <w:r>
        <w:rPr>
          <w:rFonts w:ascii="Arial" w:hAnsi="Arial" w:eastAsia="Arial" w:cs="Arial"/>
          <w:color w:val="999999"/>
          <w:sz w:val="20"/>
          <w:szCs w:val="20"/>
        </w:rPr>
        <w:t xml:space="preserve">来源：网络  作者：寂夜思潮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学校深入贯彻落实新时代中国特色社会主义思想，从实际出发，内强素质、外树形象、创优服务、创新管理，提高服务育人水平。本站今天为大家精心准备了，希望对大家有所帮助!　　学校落实意识形态工作总结:意识形态工作总结　&gt;　一、利用好《学习强国》重要宣...</w:t>
      </w:r>
    </w:p>
    <w:p>
      <w:pPr>
        <w:ind w:left="0" w:right="0" w:firstLine="560"/>
        <w:spacing w:before="450" w:after="450" w:line="312" w:lineRule="auto"/>
      </w:pPr>
      <w:r>
        <w:rPr>
          <w:rFonts w:ascii="宋体" w:hAnsi="宋体" w:eastAsia="宋体" w:cs="宋体"/>
          <w:color w:val="000"/>
          <w:sz w:val="28"/>
          <w:szCs w:val="28"/>
        </w:rPr>
        <w:t xml:space="preserve">学校深入贯彻落实新时代中国特色社会主义思想，从实际出发，内强素质、外树形象、创优服务、创新管理，提高服务育人水平。本站今天为大家精心准备了，希望对大家有所帮助![_TAG_h2]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意识形态工作总结存在问题不足</w:t>
      </w:r>
    </w:p>
    <w:p>
      <w:pPr>
        <w:ind w:left="0" w:right="0" w:firstLine="560"/>
        <w:spacing w:before="450" w:after="450" w:line="312" w:lineRule="auto"/>
      </w:pPr>
      <w:r>
        <w:rPr>
          <w:rFonts w:ascii="宋体" w:hAnsi="宋体" w:eastAsia="宋体" w:cs="宋体"/>
          <w:color w:val="000"/>
          <w:sz w:val="28"/>
          <w:szCs w:val="28"/>
        </w:rPr>
        <w:t xml:space="preserve">　　 2024年，呼市司法局意识形态领域工作在局党组的高度重视和坚强领导下，在市委宣传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呼和浩特市司法局党组中心组2024年理论学习安排》、《呼市司法局开展“学党章党规、学系列讲话，做合格党员”学习教育实施方案》、《呼市司法局学习型党组织建设党员述学考学评学制度》等体制机制性文件，建立了呼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学习传达自治区党委九届十四次全委会、市委十一届八次全委(扩大)会议精神和市委政法会议精神等专题集中学习4次。三是以学习、宣传、贯彻党的是十八届三中、四中、五中全会精神为主线，组织机关全体干警集中学习中央、自治区、市委相关文件精神，先后开展了习近平系列讲话、党的十八届三中、四中、五中全会等共8次理论学习。四是通过简报、电子显示屏、司法门户网站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完善司法门户网站，筑牢了坚实的舆论宣传阵地;制作了《法在身边》法治微电影，进一步创新了宣传载体;配备了摄像机、照相机等宣传工具，较好提升了宣传时效。二是建立完善了《呼和浩特市司法局关于加强和改进互联网宣传管理工作的实施意见》、《呼市司法局新闻发言人制度》，《网络宣传管理制度》，明确了新闻发言人、新闻发布规则、新闻发布步骤和发布纪律;适时掌握微博、微信、论坛等网络舆情，及时引导网民客观评判热点问题。三是充分利用门户网站、微博、微信、电子显示屏、简报等宣传媒介，深入解读中央、自治区、市全会和十八届三中、四中、五中全会精神实质、目标任务和深刻内涵;以局机关创建全国文明单位为契机，广泛开展中国特色社会主义和中华民族伟大复兴中国梦的宣传教育和普法考试活动;积极组织人员参加自治区、市级各类知识竞赛、演讲比赛和体育赛事活动。四是围绕司法行政中心工作，主动加强与各级主流媒体的沟通与对接，先后在《法制日报》、法治直播间等新闻媒体宣传司法行政工作，扩大司法行政工作的影响力。五是扎实抓好党报党刊的宣传发行工作，完成了《人民日报》、《求是》、《内蒙古法制日报》、《实践》、《呼和浩特市日报》、《呼和浩特市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黑老夭村委会送去了5台电脑、传真、打印机等办公用品。给困难群众赠送了衣物，受到了群众的欢迎。慰问退休老干部、患病及生活困难老党员13人，结对共建单位公安厅社区扶贫帮困7人，和林县黑老夭乡黑老夭村贫困户4人，共计发放慰问金5500元，盛乐经济开发区第五农场20多户孤寡老人、残疾人、和特困家庭等，并送上了每户500元的慰问金。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工作中，呼市司法局始终紧紧围绕践行社会主义核心价值体系这一主线，广泛开展志愿者服务、文明餐桌、结对帮扶、道德传播等文明创建活动，积极引领司法干警做道德的楷模、行业的尖兵、文明的典范，有力促进了全市司法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机关内外网和呼和浩特市普法网、宣传栏等宣传工具，在五楼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摄影、登山等活动，使司法干警在日常工作和生活中时时处处受到司法文化的感染和熏陶，较好提升司法干警的思想境界。在自治区举办的忠诚杯乒乒球比赛中取得了男子单打第一、团体第三，在岗位大练兵知识竞赛中取得了团体第一名的好成绩。三是通过举办职工运动会，较好地丰富了广大干部职工的精神文化生活。参加全市的广播体操比赛，获得了优秀表演奖和优秀组织奖。</w:t>
      </w:r>
    </w:p>
    <w:p>
      <w:pPr>
        <w:ind w:left="0" w:right="0" w:firstLine="560"/>
        <w:spacing w:before="450" w:after="450" w:line="312" w:lineRule="auto"/>
      </w:pPr>
      <w:r>
        <w:rPr>
          <w:rFonts w:ascii="宋体" w:hAnsi="宋体" w:eastAsia="宋体" w:cs="宋体"/>
          <w:color w:val="000"/>
          <w:sz w:val="28"/>
          <w:szCs w:val="28"/>
        </w:rPr>
        <w:t xml:space="preserve">　　 &gt;二、存在的问题和下步工作打算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和市委宣传部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领导下，在上级交通主管部门的指导和帮助下，我局紧紧围绕区委、区政府的工作部署，以“转型升级年”各项交通建设项目和上级部门下达的建设任务为重点，采取切实有力的措施，精心组织，周密安排，狠抓落实，强力推进，确保了各项目标任务的全面完成，有力促进了我区交通运输事业健康快速发展。</w:t>
      </w:r>
    </w:p>
    <w:p>
      <w:pPr>
        <w:ind w:left="0" w:right="0" w:firstLine="560"/>
        <w:spacing w:before="450" w:after="450" w:line="312" w:lineRule="auto"/>
      </w:pPr>
      <w:r>
        <w:rPr>
          <w:rFonts w:ascii="宋体" w:hAnsi="宋体" w:eastAsia="宋体" w:cs="宋体"/>
          <w:color w:val="000"/>
          <w:sz w:val="28"/>
          <w:szCs w:val="28"/>
        </w:rPr>
        <w:t xml:space="preserve">　　 &gt;一、紧紧围绕“三严三实”活动，切实加强队伍建设</w:t>
      </w:r>
    </w:p>
    <w:p>
      <w:pPr>
        <w:ind w:left="0" w:right="0" w:firstLine="560"/>
        <w:spacing w:before="450" w:after="450" w:line="312" w:lineRule="auto"/>
      </w:pPr>
      <w:r>
        <w:rPr>
          <w:rFonts w:ascii="宋体" w:hAnsi="宋体" w:eastAsia="宋体" w:cs="宋体"/>
          <w:color w:val="000"/>
          <w:sz w:val="28"/>
          <w:szCs w:val="28"/>
        </w:rPr>
        <w:t xml:space="preserve">　　 优良的机关作风，是在经济发展新常态下，进一步深化改革，确保依法行政的关键。一年来，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　　 (一)采取有效措施，确保政令畅通。一是及时学习贯彻落实党中央、国务院，省委、省政府、市委、市政府和区委、区政府重要会议精神、重大决策部署。二是按要求完成区委、区政府部署的重要工作,按时完成区委、区政府领导批交办事项和上级交办的工作任务，认真办理人大代表建议、政协委员提案。三是认真完成信息报送和重要文稿的代拟工作。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　　 (二)毫不动摇抓好党的建设工作。一是切实抓好党风廉政建设和预防职务犯罪。认真落实“两个责任”，严格落实党风廉政建设“一岗双责”要求，认真贯彻落实《乐山市金口河区建立健全惩治和预防腐败体系2024-2024年实施办法》，加强党风廉政教育宣传力度，将党风廉政纳入中心组学习、“三会一课”重要内容，大力推进纪检监察系统“创铸树”活动，深化“三转”，充分发挥部门纪检组(纪委)作用，认真抓好党风廉政建设社情民意调查反馈问题整改，切实提高党风廉政建设群众满意度。建立健全预防职务犯罪领导责任，制定预防职务犯罪措施，开展预防职务犯罪警示教育。一年来，交通系统没有出现过干部职工违规违纪现象，无职务犯罪情况。二是切实加强组织建设。领导班子和干部队伍建设工作不加强。坚持从严治党，落实十条措施加强领导班子思想政治建设。深入开展全面从严治党重要文件学习培训，分类参与、举办领导干部读书班;建立班子集中学习、单位集体学习、干部自主学习机制，每月至少举办1次集中学习;定期开展领导干部“思想健康体检”;建立会前专题学法学规制度，建立领导班子结构模型，巩固良好政治生态。推进领导干部个人在教育实践活动、巡视整改、民主生活会中承诺整改事项兑现落实;落实关心激励干部的政策措施。建立健全干部经常性提醒教育机制;逐级开展全覆盖干部谈心谈话;做好领导干部个人有关事项报告和干部出国(境)证件集中管理工作。落实《金口河区股级干部管理暂行办法(试行)》，做好股级干部选拔任用和监督管理工作，及时抓好问题整改。坚持从严治吏，强化干部日常管理和监督激励，设立针对性岗位目标，定期不定期开展社会评议;建立干部函询和诫勉制度，强化日常考核和群众监督。基层组织建设和党的群众工作进一步深入。党员教育工作机制健全，工作基础扎实，培训效果明显;深入开展新一轮“三分类三升级”活动;加强基层党建保障，保障机关党组织活动经费;大力实施“堡垒提升工程”，制定“堡垒提升工程”实施办法;扎实推进“挂包帮”、“驻村帮扶”、下派“第一书记”、机关党组织和在职党员到社区报到开展志愿服务;党组织书记履行从严治党职责，建立班子成员向本级党组织报告履行党建工作责任。老干部工作、党史工作等全面完成。三是切实加强宣传思想工作。加强理论学习。坚持党组中心组学习制度，班子成员深入基层调研，开展学习、交流活动，积极展示学习成果。大力开展群众性精神文明创建工作，将精神文明建设纳入年度工作目标，引领良好社会风气的形成。切实网络舆情工作，落实职网络评论员(舆情导控员)、新闻通讯员，积极参加互联网信息、通讯员工作培训，落实网络舆情值班制度，积极回复和办理互联网上涉及本部门的网民意见建议。思想政治工作不断加强，围绕贯彻落实习近平总书记关于加强意识形态工作的重要批示精神和中央部署要求，切实加强本部门领导班子、领导干部思想政治建设。文化建设工作大力开展。</w:t>
      </w:r>
    </w:p>
    <w:p>
      <w:pPr>
        <w:ind w:left="0" w:right="0" w:firstLine="560"/>
        <w:spacing w:before="450" w:after="450" w:line="312" w:lineRule="auto"/>
      </w:pPr>
      <w:r>
        <w:rPr>
          <w:rFonts w:ascii="宋体" w:hAnsi="宋体" w:eastAsia="宋体" w:cs="宋体"/>
          <w:color w:val="000"/>
          <w:sz w:val="28"/>
          <w:szCs w:val="28"/>
        </w:rPr>
        <w:t xml:space="preserve">　　 (三)持续深入开展依法治区活动。一是进一步加强领导干部的法制理念教育。牢固树立依法行政、执法为民、服务大局的意识，树立自觉学习法律、自觉遵守法律、忠实执行法律、维护法律权威的观念。二是领导干带头学法用法。以学习《宪法》、《行政许可法》和《公务员法》等法律法规的学习，不断提高领导干部法律素养和推进法治社会建设的自觉性。三是加强机关公职人员学法制度和学法阵地建设。把法律知识纳入日常学习计划，进一步完善学法、法制培训、考试制度。</w:t>
      </w:r>
    </w:p>
    <w:p>
      <w:pPr>
        <w:ind w:left="0" w:right="0" w:firstLine="560"/>
        <w:spacing w:before="450" w:after="450" w:line="312" w:lineRule="auto"/>
      </w:pPr>
      <w:r>
        <w:rPr>
          <w:rFonts w:ascii="宋体" w:hAnsi="宋体" w:eastAsia="宋体" w:cs="宋体"/>
          <w:color w:val="000"/>
          <w:sz w:val="28"/>
          <w:szCs w:val="28"/>
        </w:rPr>
        <w:t xml:space="preserve">　　 (四)维稳、信访、行政效能建设、依法行政、保密、反邪教、政务公开和政务信息、应急管理、电子政务内网建设、精准扶贫、信息调研、深化改革、“三严三实”专题教育活动、安全生产、网络化服务管理、统计、防震减灾、档案等各项重点工作全面完成。</w:t>
      </w:r>
    </w:p>
    <w:p>
      <w:pPr>
        <w:ind w:left="0" w:right="0" w:firstLine="560"/>
        <w:spacing w:before="450" w:after="450" w:line="312" w:lineRule="auto"/>
      </w:pPr>
      <w:r>
        <w:rPr>
          <w:rFonts w:ascii="宋体" w:hAnsi="宋体" w:eastAsia="宋体" w:cs="宋体"/>
          <w:color w:val="000"/>
          <w:sz w:val="28"/>
          <w:szCs w:val="28"/>
        </w:rPr>
        <w:t xml:space="preserve">　&gt;　 二、狠抓落实，全面推进各项交通建设项目</w:t>
      </w:r>
    </w:p>
    <w:p>
      <w:pPr>
        <w:ind w:left="0" w:right="0" w:firstLine="560"/>
        <w:spacing w:before="450" w:after="450" w:line="312" w:lineRule="auto"/>
      </w:pPr>
      <w:r>
        <w:rPr>
          <w:rFonts w:ascii="宋体" w:hAnsi="宋体" w:eastAsia="宋体" w:cs="宋体"/>
          <w:color w:val="000"/>
          <w:sz w:val="28"/>
          <w:szCs w:val="28"/>
        </w:rPr>
        <w:t xml:space="preserve">　　 (一)全力配合做好市级重大交通建设项目相关工作</w:t>
      </w:r>
    </w:p>
    <w:p>
      <w:pPr>
        <w:ind w:left="0" w:right="0" w:firstLine="560"/>
        <w:spacing w:before="450" w:after="450" w:line="312" w:lineRule="auto"/>
      </w:pPr>
      <w:r>
        <w:rPr>
          <w:rFonts w:ascii="宋体" w:hAnsi="宋体" w:eastAsia="宋体" w:cs="宋体"/>
          <w:color w:val="000"/>
          <w:sz w:val="28"/>
          <w:szCs w:val="28"/>
        </w:rPr>
        <w:t xml:space="preserve">　　 一是积极配合做好乐汉高速、成昆铁路复线前期相关工作。乐汉高速、成昆铁路复线建设，是涉及我区的重大交通建设项目。这些项目的建设，对于从根本上切实改善我区的交通运输条件，进一步提升我区对外交通保障能力，有着十分重要的意义。根据区委区政府和上级交通部门的要求，今年以来，我局始终把做好这两个项目的相关工作作为全局工作的重点之一，在人、财、物和工作安排上，予以重点保障。目前，已协助省、市有关部门和单位，完成了项目的地质钻探、环评考察、民意调查、资料收集等项目前期相关工作，确保了相关工作在我区的顺利进行。二是切实配合市级主管部门做好省道306线金口河段盐板溪至枕头坝电站段路面改建工程。积极配合做好征地拆迁、安全保障、交通管制等各方面的协调工作，确保了工程建设全面完成。三是配合市交通部门做好国道245线金口河区过境路建设的前期工作。目前，市交通部门已委托设计单位开展前期(含工可)工作。</w:t>
      </w:r>
    </w:p>
    <w:p>
      <w:pPr>
        <w:ind w:left="0" w:right="0" w:firstLine="560"/>
        <w:spacing w:before="450" w:after="450" w:line="312" w:lineRule="auto"/>
      </w:pPr>
      <w:r>
        <w:rPr>
          <w:rFonts w:ascii="宋体" w:hAnsi="宋体" w:eastAsia="宋体" w:cs="宋体"/>
          <w:color w:val="000"/>
          <w:sz w:val="28"/>
          <w:szCs w:val="28"/>
        </w:rPr>
        <w:t xml:space="preserve">　　 (二)采取切实有效措施，强力推进灾后重建交通项目</w:t>
      </w:r>
    </w:p>
    <w:p>
      <w:pPr>
        <w:ind w:left="0" w:right="0" w:firstLine="560"/>
        <w:spacing w:before="450" w:after="450" w:line="312" w:lineRule="auto"/>
      </w:pPr>
      <w:r>
        <w:rPr>
          <w:rFonts w:ascii="宋体" w:hAnsi="宋体" w:eastAsia="宋体" w:cs="宋体"/>
          <w:color w:val="000"/>
          <w:sz w:val="28"/>
          <w:szCs w:val="28"/>
        </w:rPr>
        <w:t xml:space="preserve">　　 我区今年实施的“4.20”灾生重建交通项目有3个，分别是新建金河镇过境公路、新建三角石大渡河大桥、双金路河口电站桥改建。</w:t>
      </w:r>
    </w:p>
    <w:p>
      <w:pPr>
        <w:ind w:left="0" w:right="0" w:firstLine="560"/>
        <w:spacing w:before="450" w:after="450" w:line="312" w:lineRule="auto"/>
      </w:pPr>
      <w:r>
        <w:rPr>
          <w:rFonts w:ascii="宋体" w:hAnsi="宋体" w:eastAsia="宋体" w:cs="宋体"/>
          <w:color w:val="000"/>
          <w:sz w:val="28"/>
          <w:szCs w:val="28"/>
        </w:rPr>
        <w:t xml:space="preserve">　　 1、新建金河镇过境路。金河镇是我区的工业重镇，承担企业运输重任的县道桃金路从金河镇场镇中间穿过，该段路全长约1公里，路面平均宽度为3.5米，在场镇中间最窄处只有2.5米，加之以路为市，使得桃金路通行严重受阻，安全隐患突出，企业生产和广大群众出行都受到极大影响，近年来，区人大代表和政协委员多次呼吁改善该路交通拥堵状况。为切实有效改善桃金路的通行状况，我局曾多次组织工程技术人员和专家进行了详细认真的论证，提出了新建金河镇过境公路的方案，即从双金路1#桥(河口电站桥)附近起，沿金河右岸山脚走线，穿隧洞后，在金河镇农贸市场桥头附近与现桃金路接线。2024年，该项目被列入我区灾后重建交通建设项目之一。根据最后审批的设计方案，该项目路线全长0.938公里，其中隧道长0.422公里，公路技术等级为三级公路，路基宽度为7.5米，设计荷载为公路-ⅰ级，预算总投资3750万元，其中建安费3124万元。该项目于2024年1月正式动工建设。由于在征地拆迁过程中，有3户村民进出了远远超出政策规定的诉求，经有关部门多方反复做工作，仍无法完成征地拆迁工作，导致项目施工近5个月的时间无实质性进展。5月20日，在区政府的组织安排下，有关部门采取强有力的措施，排除干扰，的项目创造了进场施工的条件。为了把延误的时间尽量赶回来，在确保安全的前提下，切实加强组织管理，精心安全，加快施工。目前完成的主要工程量为挡墙已完成85%即12000方，土石方填筑已完成90%19000方，隧道开挖完成354米(剩余68米)，完成投资3300万元，占总投资的88%。计划年底完成主体工程，2024年5月全面完成(因金河镇要求增加路灯、排污设施等，且其设计正由金河镇抓紧进行)。</w:t>
      </w:r>
    </w:p>
    <w:p>
      <w:pPr>
        <w:ind w:left="0" w:right="0" w:firstLine="560"/>
        <w:spacing w:before="450" w:after="450" w:line="312" w:lineRule="auto"/>
      </w:pPr>
      <w:r>
        <w:rPr>
          <w:rFonts w:ascii="宋体" w:hAnsi="宋体" w:eastAsia="宋体" w:cs="宋体"/>
          <w:color w:val="000"/>
          <w:sz w:val="28"/>
          <w:szCs w:val="28"/>
        </w:rPr>
        <w:t xml:space="preserve">　　 2、新建三角石大渡河大桥。三角石工业集中区，是区委区政府近年来为适应科学发展要求而打造的工业园区，是我区未来经济增长的重要支撑。目前，进出园区的道路系由原金河镇五星村通村公路改建而成，路面较窄(平均宽度4.5至5米，局部地方只有3.5米),无法满足园区企业发展的需要，严重影响企业入驻，难以使园区发挥应有的作用和效益。为促进三角石工业集中区的快速健康发展，尽快提升园区道路交通保障能力，十分必要。为此，我局组织工程技术人员和专家，就如何有效提升三角石园区道路交通保障能力进行了认真论证，提出了新建三角石大渡河大桥的方案。2024年，该项目被列入我区灾后重建交通建设项目之一。该项目于今年3月上网公开招标，由于前两次招标均流标，6月初，第三次招标成功，但此时，正值大渡河汛期，无法施工。2024年10月开工，完成主要工程为右岸便道、围堰填筑，306线岸桩基础混凝土浇筑等，完成投资900万元。目前4台冲孔钻机正24小时进行桩基础冲孔施工。整个项目2024年底全面完成。</w:t>
      </w:r>
    </w:p>
    <w:p>
      <w:pPr>
        <w:ind w:left="0" w:right="0" w:firstLine="560"/>
        <w:spacing w:before="450" w:after="450" w:line="312" w:lineRule="auto"/>
      </w:pPr>
      <w:r>
        <w:rPr>
          <w:rFonts w:ascii="宋体" w:hAnsi="宋体" w:eastAsia="宋体" w:cs="宋体"/>
          <w:color w:val="000"/>
          <w:sz w:val="28"/>
          <w:szCs w:val="28"/>
        </w:rPr>
        <w:t xml:space="preserve">　　 3、河口电站桥梁改建。河口电站桥是我区重要县道双金路金河镇境内河口电站处跨金河的桥梁，建于上世纪60年代，由于年代久远，受“4.20”芦山地震影响，桥梁受损，经检测为四类桥，应改建。该项目于2024年被列入我区灾后重建交通项目之一。经论证确定，在原桥位上游新建一座桥梁，桥梁全长31米，桥面净宽4.5米，预算总投资206万元，其中建安费144万元。项目于今年4月开工建设，目前，主体工程基本完成，正抓紧桥面和附属工程建设，年底可全面完成。</w:t>
      </w:r>
    </w:p>
    <w:p>
      <w:pPr>
        <w:ind w:left="0" w:right="0" w:firstLine="560"/>
        <w:spacing w:before="450" w:after="450" w:line="312" w:lineRule="auto"/>
      </w:pPr>
      <w:r>
        <w:rPr>
          <w:rFonts w:ascii="宋体" w:hAnsi="宋体" w:eastAsia="宋体" w:cs="宋体"/>
          <w:color w:val="000"/>
          <w:sz w:val="28"/>
          <w:szCs w:val="28"/>
        </w:rPr>
        <w:t xml:space="preserve">　　 (三)进一步加强农村公路建设</w:t>
      </w:r>
    </w:p>
    <w:p>
      <w:pPr>
        <w:ind w:left="0" w:right="0" w:firstLine="560"/>
        <w:spacing w:before="450" w:after="450" w:line="312" w:lineRule="auto"/>
      </w:pPr>
      <w:r>
        <w:rPr>
          <w:rFonts w:ascii="宋体" w:hAnsi="宋体" w:eastAsia="宋体" w:cs="宋体"/>
          <w:color w:val="000"/>
          <w:sz w:val="28"/>
          <w:szCs w:val="28"/>
        </w:rPr>
        <w:t xml:space="preserve">　　 1、加快县乡道干线公路建设(改善工程)。一是全面完成了双金路、桃金路、金口墩至桅杆3条重要县道路面改善工程。这3个项目全长33.5公里，是全省农村公路改善工程项目，于2024年底开工建设，今年6月底全面完成，完成投资3200万元。这3个项目的建成，进一步改善了我区县乡道干线公路的通行条件。二是加快金桅路建设。金桅路是我区重要县道峨(边)富(林)路的一段，起于金河镇金口墩，经桃子坝、曙光村，至永胜乡桅杆村，全长17公里。由于该路修建年代久远，技术标准低，路面状况差，通行能力有限，急需进行改建。今年1月，省交通运输厅领导来我区调查地震公路交通灾损情况时，听取了我区关于改建该路的情况汇报，并实地进行了视察，同意将该路列入今年省农村公路建设计划，并按每公里50万元的标准给予补助850万元。目前，施工图设计已完成，已上报市交委，待批复。待资金到位后力争2024年开工建设。</w:t>
      </w:r>
    </w:p>
    <w:p>
      <w:pPr>
        <w:ind w:left="0" w:right="0" w:firstLine="560"/>
        <w:spacing w:before="450" w:after="450" w:line="312" w:lineRule="auto"/>
      </w:pPr>
      <w:r>
        <w:rPr>
          <w:rFonts w:ascii="宋体" w:hAnsi="宋体" w:eastAsia="宋体" w:cs="宋体"/>
          <w:color w:val="000"/>
          <w:sz w:val="28"/>
          <w:szCs w:val="28"/>
        </w:rPr>
        <w:t xml:space="preserve">　　 2、金和大渡河大桥维修加固。金和大渡河大桥是我区金河镇、永胜乡、吉乡片区与省道306线相连的枢纽工程，在2024年进行桥梁安全例行检测时，确认存在病害并开展维修加固前期工作，2024年我区“1.14”地震，使桥梁损害进一步加剧，为确保桥梁的安全，聘请四川省交通运输厅公路规划勘察设计研究院进行了震后检测，并根据检测结果进一步进行加固设计。此次加固维修主要对已有裂缝灌缝，对混凝土结构的外观缺陷进行处置、对拱圈垫梁进行加固、桥面系处治等，预算投资281万元。该项目目前已完成施工合同签订，将于2024年12月初进场施工，力争年底完成主体工程，明年4月全面完工。</w:t>
      </w:r>
    </w:p>
    <w:p>
      <w:pPr>
        <w:ind w:left="0" w:right="0" w:firstLine="560"/>
        <w:spacing w:before="450" w:after="450" w:line="312" w:lineRule="auto"/>
      </w:pPr>
      <w:r>
        <w:rPr>
          <w:rFonts w:ascii="宋体" w:hAnsi="宋体" w:eastAsia="宋体" w:cs="宋体"/>
          <w:color w:val="000"/>
          <w:sz w:val="28"/>
          <w:szCs w:val="28"/>
        </w:rPr>
        <w:t xml:space="preserve">　　 3、加快通村水泥路建设。今年，我区继续把通村水泥路建设作为重要的民生工程，目前，全年15公里的目标任务已全面完成。</w:t>
      </w:r>
    </w:p>
    <w:p>
      <w:pPr>
        <w:ind w:left="0" w:right="0" w:firstLine="560"/>
        <w:spacing w:before="450" w:after="450" w:line="312" w:lineRule="auto"/>
      </w:pPr>
      <w:r>
        <w:rPr>
          <w:rFonts w:ascii="宋体" w:hAnsi="宋体" w:eastAsia="宋体" w:cs="宋体"/>
          <w:color w:val="000"/>
          <w:sz w:val="28"/>
          <w:szCs w:val="28"/>
        </w:rPr>
        <w:t xml:space="preserve">　　 4、切实抓好精准扶贫交通项目建设。一是枕头坝电站3号路路面工程建设。该项目起于滨河路三段，经和平乡解放村至共安乡新村村，全长4.2公里，是在原国电公司完成路基工程的基础上，进行路面建设。由国电公司委托我局实施。按三级路标准实施路面硬化，路基宽度8.5米，路面宽度7米，沥青路面，总投资780万元。2024年9月开工，目前，全线路基、路肩及水稳层施工已完成，完成投资600万元，占预算投资的75%。现正抓紧沥青面层施工，年底前全面完成。二是共安新建村道路。该项目是省交通运输厅重点支持的精准扶贫交通项目，全长9.3公里，按四级路标准改建，路基宽度4.5米，路面宽度3.5米，水泥路面，总投资800万元。2024年11月开工，目前已完成主要工程为路基土石方开挖16000方，占土石方开挖工程量的40%，完成投资230万元，占总投资的32%。2024年6月底全面完成。</w:t>
      </w:r>
    </w:p>
    <w:p>
      <w:pPr>
        <w:ind w:left="0" w:right="0" w:firstLine="560"/>
        <w:spacing w:before="450" w:after="450" w:line="312" w:lineRule="auto"/>
      </w:pPr>
      <w:r>
        <w:rPr>
          <w:rFonts w:ascii="宋体" w:hAnsi="宋体" w:eastAsia="宋体" w:cs="宋体"/>
          <w:color w:val="000"/>
          <w:sz w:val="28"/>
          <w:szCs w:val="28"/>
        </w:rPr>
        <w:t xml:space="preserve">　　 5、切实抓紧好彝家新寨和灾后重建通村道路建设相关工作。根据区上安排，彝家新寨和灾后重建通村道路建设，由我局负责牵头进行设计和质量监管。今年，我局在人员少、工作任务十分繁重的情况下，精心安排，充分利用节假日和双休日，加班加点，全面完成了4个村25公里的通村道路设计，全面完成了民宗局安排的5个村11.3公里组内道路设计，完成“1.14”地震灾后重建2个村(五一村和金星村)3.9公里设计，完成财政局农综开发通村2个村5.6公里设计，完成水毁道路设计3个村3.0公里设计，完成区内通村公路质量监督工作，有力促进了我区通村通组道路建设相关工作的顺利进行。</w:t>
      </w:r>
    </w:p>
    <w:p>
      <w:pPr>
        <w:ind w:left="0" w:right="0" w:firstLine="560"/>
        <w:spacing w:before="450" w:after="450" w:line="312" w:lineRule="auto"/>
      </w:pPr>
      <w:r>
        <w:rPr>
          <w:rFonts w:ascii="宋体" w:hAnsi="宋体" w:eastAsia="宋体" w:cs="宋体"/>
          <w:color w:val="000"/>
          <w:sz w:val="28"/>
          <w:szCs w:val="28"/>
        </w:rPr>
        <w:t xml:space="preserve">　&gt;　 三、交通运输行业管理各项工作出色完成</w:t>
      </w:r>
    </w:p>
    <w:p>
      <w:pPr>
        <w:ind w:left="0" w:right="0" w:firstLine="560"/>
        <w:spacing w:before="450" w:after="450" w:line="312" w:lineRule="auto"/>
      </w:pPr>
      <w:r>
        <w:rPr>
          <w:rFonts w:ascii="宋体" w:hAnsi="宋体" w:eastAsia="宋体" w:cs="宋体"/>
          <w:color w:val="000"/>
          <w:sz w:val="28"/>
          <w:szCs w:val="28"/>
        </w:rPr>
        <w:t xml:space="preserve">　　 (一)交通安全继续保持良好势头</w:t>
      </w:r>
    </w:p>
    <w:p>
      <w:pPr>
        <w:ind w:left="0" w:right="0" w:firstLine="560"/>
        <w:spacing w:before="450" w:after="450" w:line="312" w:lineRule="auto"/>
      </w:pPr>
      <w:r>
        <w:rPr>
          <w:rFonts w:ascii="宋体" w:hAnsi="宋体" w:eastAsia="宋体" w:cs="宋体"/>
          <w:color w:val="000"/>
          <w:sz w:val="28"/>
          <w:szCs w:val="28"/>
        </w:rPr>
        <w:t xml:space="preserve">　　 1、按照“一岗双责”的要求，认真落实区、市有关安全生产的文件精神，强化考核，不断健全交通安全监管主体责任制。</w:t>
      </w:r>
    </w:p>
    <w:p>
      <w:pPr>
        <w:ind w:left="0" w:right="0" w:firstLine="560"/>
        <w:spacing w:before="450" w:after="450" w:line="312" w:lineRule="auto"/>
      </w:pPr>
      <w:r>
        <w:rPr>
          <w:rFonts w:ascii="宋体" w:hAnsi="宋体" w:eastAsia="宋体" w:cs="宋体"/>
          <w:color w:val="000"/>
          <w:sz w:val="28"/>
          <w:szCs w:val="28"/>
        </w:rPr>
        <w:t xml:space="preserve">　　 2、及时召开安全生产会议，总结每个时期的交通安全情况，分析当前安全形势，认真安排下阶段安全生产工作任务。</w:t>
      </w:r>
    </w:p>
    <w:p>
      <w:pPr>
        <w:ind w:left="0" w:right="0" w:firstLine="560"/>
        <w:spacing w:before="450" w:after="450" w:line="312" w:lineRule="auto"/>
      </w:pPr>
      <w:r>
        <w:rPr>
          <w:rFonts w:ascii="宋体" w:hAnsi="宋体" w:eastAsia="宋体" w:cs="宋体"/>
          <w:color w:val="000"/>
          <w:sz w:val="28"/>
          <w:szCs w:val="28"/>
        </w:rPr>
        <w:t xml:space="preserve">　　 3、认真抓好“百日安全”、“安全生产月”、道路综合整治攻紧年行动等活动。</w:t>
      </w:r>
    </w:p>
    <w:p>
      <w:pPr>
        <w:ind w:left="0" w:right="0" w:firstLine="560"/>
        <w:spacing w:before="450" w:after="450" w:line="312" w:lineRule="auto"/>
      </w:pPr>
      <w:r>
        <w:rPr>
          <w:rFonts w:ascii="宋体" w:hAnsi="宋体" w:eastAsia="宋体" w:cs="宋体"/>
          <w:color w:val="000"/>
          <w:sz w:val="28"/>
          <w:szCs w:val="28"/>
        </w:rPr>
        <w:t xml:space="preserve">　　 4、进一步加强安全隐患排查整改工作。在重大节假日、重大活动、重要时段等节点，由领导带队，及时组织开展全面详细的安全检查，积极排查各类安全隐患，发现问题，及时整改。</w:t>
      </w:r>
    </w:p>
    <w:p>
      <w:pPr>
        <w:ind w:left="0" w:right="0" w:firstLine="560"/>
        <w:spacing w:before="450" w:after="450" w:line="312" w:lineRule="auto"/>
      </w:pPr>
      <w:r>
        <w:rPr>
          <w:rFonts w:ascii="宋体" w:hAnsi="宋体" w:eastAsia="宋体" w:cs="宋体"/>
          <w:color w:val="000"/>
          <w:sz w:val="28"/>
          <w:szCs w:val="28"/>
        </w:rPr>
        <w:t xml:space="preserve">　　 5、进一步完善了各类安全生产应急预案，开展安全和应急预案的培训，增强对突发事件的应急处置能力。</w:t>
      </w:r>
    </w:p>
    <w:p>
      <w:pPr>
        <w:ind w:left="0" w:right="0" w:firstLine="560"/>
        <w:spacing w:before="450" w:after="450" w:line="312" w:lineRule="auto"/>
      </w:pPr>
      <w:r>
        <w:rPr>
          <w:rFonts w:ascii="宋体" w:hAnsi="宋体" w:eastAsia="宋体" w:cs="宋体"/>
          <w:color w:val="000"/>
          <w:sz w:val="28"/>
          <w:szCs w:val="28"/>
        </w:rPr>
        <w:t xml:space="preserve">　　 6、建立了安全隐患排查治理台账，认真完成涉及交通行业的重大安全隐患整治任务。</w:t>
      </w:r>
    </w:p>
    <w:p>
      <w:pPr>
        <w:ind w:left="0" w:right="0" w:firstLine="560"/>
        <w:spacing w:before="450" w:after="450" w:line="312" w:lineRule="auto"/>
      </w:pPr>
      <w:r>
        <w:rPr>
          <w:rFonts w:ascii="宋体" w:hAnsi="宋体" w:eastAsia="宋体" w:cs="宋体"/>
          <w:color w:val="000"/>
          <w:sz w:val="28"/>
          <w:szCs w:val="28"/>
        </w:rPr>
        <w:t xml:space="preserve">　　 7、继续扎实开展“打非治违”活动，保持高压状态，强化执法队伍的管理，确保客运市场秩序正常。</w:t>
      </w:r>
    </w:p>
    <w:p>
      <w:pPr>
        <w:ind w:left="0" w:right="0" w:firstLine="560"/>
        <w:spacing w:before="450" w:after="450" w:line="312" w:lineRule="auto"/>
      </w:pPr>
      <w:r>
        <w:rPr>
          <w:rFonts w:ascii="宋体" w:hAnsi="宋体" w:eastAsia="宋体" w:cs="宋体"/>
          <w:color w:val="000"/>
          <w:sz w:val="28"/>
          <w:szCs w:val="28"/>
        </w:rPr>
        <w:t xml:space="preserve">　　 (二)切实加强公路养护管理</w:t>
      </w:r>
    </w:p>
    <w:p>
      <w:pPr>
        <w:ind w:left="0" w:right="0" w:firstLine="560"/>
        <w:spacing w:before="450" w:after="450" w:line="312" w:lineRule="auto"/>
      </w:pPr>
      <w:r>
        <w:rPr>
          <w:rFonts w:ascii="宋体" w:hAnsi="宋体" w:eastAsia="宋体" w:cs="宋体"/>
          <w:color w:val="000"/>
          <w:sz w:val="28"/>
          <w:szCs w:val="28"/>
        </w:rPr>
        <w:t xml:space="preserve">　　 1、全面加强了全区公路日常养护。一是结合国省干线迎部检工作，全面加强国省干线公路养护管理力度，我区境内的省道干线公路峨金公路、金乌公路养护质量、管理水平进一步提高。二是县乡村道养护，继续落实县乡道实施专业养护，村道实施村级组织养护的责任制，全面加强所有道路的养护管理力度，养护、管理质量进一步提高。三是完成了我区公路应急保通中心建设。四是国省干线公路性能数指标达上级要求。</w:t>
      </w:r>
    </w:p>
    <w:p>
      <w:pPr>
        <w:ind w:left="0" w:right="0" w:firstLine="560"/>
        <w:spacing w:before="450" w:after="450" w:line="312" w:lineRule="auto"/>
      </w:pPr>
      <w:r>
        <w:rPr>
          <w:rFonts w:ascii="宋体" w:hAnsi="宋体" w:eastAsia="宋体" w:cs="宋体"/>
          <w:color w:val="000"/>
          <w:sz w:val="28"/>
          <w:szCs w:val="28"/>
        </w:rPr>
        <w:t xml:space="preserve">　　 2、出色完成了公路抢险救灾工作。由于我区公路全是山区公路，汛期水毁、泥石流、边坡垮塌等灾害较为严重。针对这一特点，我局认真总结多年来汛期公路防汛抢险保通的经验，及时进一步完善了公路防汛抢险预案，提前做好抢险物质、机具、人员等准备，切实加强公路汛期值班，坚持24小时巡路制度，及时组织开展公路抢险保通工作。今年汛期，我区境内143公里省、县、乡道公路共发生207处(次)泥石流、边坡垮塌方灾害，累计方量为50000多方，损坏路面6000多平米，直接经济损失300多万元，交通中断累计18处(次)124小时。灾情发生后，我局迅速启动应急抢险预案，灾情调查、信息上报和发布、交通管制和安全标识设置、抢险施工等相关工作有条不紊展开，在最短时间内恢复交通，及时清理泥石流和边坡垮塌方，确保公路安全畅通。</w:t>
      </w:r>
    </w:p>
    <w:p>
      <w:pPr>
        <w:ind w:left="0" w:right="0" w:firstLine="560"/>
        <w:spacing w:before="450" w:after="450" w:line="312" w:lineRule="auto"/>
      </w:pPr>
      <w:r>
        <w:rPr>
          <w:rFonts w:ascii="宋体" w:hAnsi="宋体" w:eastAsia="宋体" w:cs="宋体"/>
          <w:color w:val="000"/>
          <w:sz w:val="28"/>
          <w:szCs w:val="28"/>
        </w:rPr>
        <w:t xml:space="preserve">　　 (三)公路路政管理进一步加强</w:t>
      </w:r>
    </w:p>
    <w:p>
      <w:pPr>
        <w:ind w:left="0" w:right="0" w:firstLine="560"/>
        <w:spacing w:before="450" w:after="450" w:line="312" w:lineRule="auto"/>
      </w:pPr>
      <w:r>
        <w:rPr>
          <w:rFonts w:ascii="宋体" w:hAnsi="宋体" w:eastAsia="宋体" w:cs="宋体"/>
          <w:color w:val="000"/>
          <w:sz w:val="28"/>
          <w:szCs w:val="28"/>
        </w:rPr>
        <w:t xml:space="preserve">　　 切实加大了公路路政巡查力度。及时发现和查处了公路路政违法违规行为，查处路政案件36件，路政案件查处率100%。加强公路超限运输治理。确保了全区公路无“三乱”。及时全面完成了路政行政权力清理，路政行政审批规范运行。</w:t>
      </w:r>
    </w:p>
    <w:p>
      <w:pPr>
        <w:ind w:left="0" w:right="0" w:firstLine="560"/>
        <w:spacing w:before="450" w:after="450" w:line="312" w:lineRule="auto"/>
      </w:pPr>
      <w:r>
        <w:rPr>
          <w:rFonts w:ascii="宋体" w:hAnsi="宋体" w:eastAsia="宋体" w:cs="宋体"/>
          <w:color w:val="000"/>
          <w:sz w:val="28"/>
          <w:szCs w:val="28"/>
        </w:rPr>
        <w:t xml:space="preserve">　　 (四)道路运输市场监管更加规范</w:t>
      </w:r>
    </w:p>
    <w:p>
      <w:pPr>
        <w:ind w:left="0" w:right="0" w:firstLine="560"/>
        <w:spacing w:before="450" w:after="450" w:line="312" w:lineRule="auto"/>
      </w:pPr>
      <w:r>
        <w:rPr>
          <w:rFonts w:ascii="宋体" w:hAnsi="宋体" w:eastAsia="宋体" w:cs="宋体"/>
          <w:color w:val="000"/>
          <w:sz w:val="28"/>
          <w:szCs w:val="28"/>
        </w:rPr>
        <w:t xml:space="preserve">　　 运输市场秩序进一步规范，严把运输市场源头关口，严厉查处和打击“黑车”等各类违法违规行为，切实做好了“五一”、“十一”等节假日及全区性重大活动的运输保障工作。以客运企业监管为重点，切实加强了道路运输安全工作。认真落实学校学生上学、回家的交通安全措施，确保学生交通安全。及时全面完成了道路运输行政权力清理，运政行政审批规范运行。</w:t>
      </w:r>
    </w:p>
    <w:p>
      <w:pPr>
        <w:ind w:left="0" w:right="0" w:firstLine="560"/>
        <w:spacing w:before="450" w:after="450" w:line="312" w:lineRule="auto"/>
      </w:pPr>
      <w:r>
        <w:rPr>
          <w:rFonts w:ascii="宋体" w:hAnsi="宋体" w:eastAsia="宋体" w:cs="宋体"/>
          <w:color w:val="000"/>
          <w:sz w:val="28"/>
          <w:szCs w:val="28"/>
        </w:rPr>
        <w:t xml:space="preserve">　&gt;　 四、存在的困难和问题</w:t>
      </w:r>
    </w:p>
    <w:p>
      <w:pPr>
        <w:ind w:left="0" w:right="0" w:firstLine="560"/>
        <w:spacing w:before="450" w:after="450" w:line="312" w:lineRule="auto"/>
      </w:pPr>
      <w:r>
        <w:rPr>
          <w:rFonts w:ascii="宋体" w:hAnsi="宋体" w:eastAsia="宋体" w:cs="宋体"/>
          <w:color w:val="000"/>
          <w:sz w:val="28"/>
          <w:szCs w:val="28"/>
        </w:rPr>
        <w:t xml:space="preserve">　　 一是对外交通保障能力急需提升。由于我区没有高速公路，现有通道省道306线受各种因素制约，通行保障能力十分有限。对外交通不畅通，严重制约了我区经济社会发展。二是农村公路网络需进一步完善。目前，全区县道干线公路尚未改建完成，通村通组公路需要进一步提升完善。三是交通建设资金严重不足。四是交通发展人才缺乏。五是交通建设项目施工环境急待改善。今年以来，我区实施的几个重大交通建设项目，征地拆迁都难以顺利推进，农民阻工现象经常发生，工程建设都受到不同程度的影响。</w:t>
      </w:r>
    </w:p>
    <w:p>
      <w:pPr>
        <w:ind w:left="0" w:right="0" w:firstLine="560"/>
        <w:spacing w:before="450" w:after="450" w:line="312" w:lineRule="auto"/>
      </w:pPr>
      <w:r>
        <w:rPr>
          <w:rFonts w:ascii="宋体" w:hAnsi="宋体" w:eastAsia="宋体" w:cs="宋体"/>
          <w:color w:val="000"/>
          <w:sz w:val="28"/>
          <w:szCs w:val="28"/>
        </w:rPr>
        <w:t xml:space="preserve">　&gt;　 五、2024年工作思路</w:t>
      </w:r>
    </w:p>
    <w:p>
      <w:pPr>
        <w:ind w:left="0" w:right="0" w:firstLine="560"/>
        <w:spacing w:before="450" w:after="450" w:line="312" w:lineRule="auto"/>
      </w:pPr>
      <w:r>
        <w:rPr>
          <w:rFonts w:ascii="宋体" w:hAnsi="宋体" w:eastAsia="宋体" w:cs="宋体"/>
          <w:color w:val="000"/>
          <w:sz w:val="28"/>
          <w:szCs w:val="28"/>
        </w:rPr>
        <w:t xml:space="preserve">　　 一是继续坚持不懈抓好党风廉政建设，进一步巩固提升机关作风建设成果。二是继续做好乐汉高速、成昆铁路复线建设相关协调配合工作，为项目顺利实施创造条件。三是全面完成三角石大渡河大桥、金河镇过境公路建设。四是加快推进金桅路改建工程，力争尽快开工建设。五是围绕全区精准扶贫工作的开展，切实抓好通村通组公路建设。六是进一步抓好公路养护管理、运输市场监管、交通安全等行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2025-05-16T10:59:14+08:00</dcterms:created>
  <dcterms:modified xsi:type="dcterms:W3CDTF">2025-05-16T10:59:14+08:00</dcterms:modified>
</cp:coreProperties>
</file>

<file path=docProps/custom.xml><?xml version="1.0" encoding="utf-8"?>
<Properties xmlns="http://schemas.openxmlformats.org/officeDocument/2006/custom-properties" xmlns:vt="http://schemas.openxmlformats.org/officeDocument/2006/docPropsVTypes"/>
</file>