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2024年学校开展法制宣传活动总结报告 学校法制宣传月活动总结(7篇)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研究性学习是是指学生在教师指导下，从学习生活和社会生活中选择和确定研究专题，主动地获取知识、应用知识、解决问题的活动。根据国家教育部规定研究性学习属于综合实践活动板块的一项内容。1、研究性...</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研究性学习是是指学生在教师指导下，从学习生活和社会生活中选择和确定研究专题，主动地获取知识、应用知识、解决问题的活动。根据国家教育部规定研究性学习属于综合实践活动板块的一项内容。</w:t>
      </w:r>
    </w:p>
    <w:p>
      <w:pPr>
        <w:ind w:left="0" w:right="0" w:firstLine="560"/>
        <w:spacing w:before="450" w:after="450" w:line="312" w:lineRule="auto"/>
      </w:pPr>
      <w:r>
        <w:rPr>
          <w:rFonts w:ascii="宋体" w:hAnsi="宋体" w:eastAsia="宋体" w:cs="宋体"/>
          <w:color w:val="000"/>
          <w:sz w:val="28"/>
          <w:szCs w:val="28"/>
        </w:rPr>
        <w:t xml:space="preserve">1、研究性学习的主题</w:t>
      </w:r>
    </w:p>
    <w:p>
      <w:pPr>
        <w:ind w:left="0" w:right="0" w:firstLine="560"/>
        <w:spacing w:before="450" w:after="450" w:line="312" w:lineRule="auto"/>
      </w:pPr>
      <w:r>
        <w:rPr>
          <w:rFonts w:ascii="宋体" w:hAnsi="宋体" w:eastAsia="宋体" w:cs="宋体"/>
          <w:color w:val="000"/>
          <w:sz w:val="28"/>
          <w:szCs w:val="28"/>
        </w:rPr>
        <w:t xml:space="preserve">结合我校的校本课程―中国传统节日研究。我在三年级开展了以介绍中西方节日为主题的研究性学习。</w:t>
      </w:r>
    </w:p>
    <w:p>
      <w:pPr>
        <w:ind w:left="0" w:right="0" w:firstLine="560"/>
        <w:spacing w:before="450" w:after="450" w:line="312" w:lineRule="auto"/>
      </w:pPr>
      <w:r>
        <w:rPr>
          <w:rFonts w:ascii="宋体" w:hAnsi="宋体" w:eastAsia="宋体" w:cs="宋体"/>
          <w:color w:val="000"/>
          <w:sz w:val="28"/>
          <w:szCs w:val="28"/>
        </w:rPr>
        <w:t xml:space="preserve">2、研究性学习的方式</w:t>
      </w:r>
    </w:p>
    <w:p>
      <w:pPr>
        <w:ind w:left="0" w:right="0" w:firstLine="560"/>
        <w:spacing w:before="450" w:after="450" w:line="312" w:lineRule="auto"/>
      </w:pPr>
      <w:r>
        <w:rPr>
          <w:rFonts w:ascii="宋体" w:hAnsi="宋体" w:eastAsia="宋体" w:cs="宋体"/>
          <w:color w:val="000"/>
          <w:sz w:val="28"/>
          <w:szCs w:val="28"/>
        </w:rPr>
        <w:t xml:space="preserve">同学们以小组为单位，按照自己小组的分工，搜集大量关于以上节日的文字资料和图片，在综合实践活动课上，积极发言汇报自己所知道的信息。然后，在小组之间交流的基础上，组内合作共同完成研究性学习报告。</w:t>
      </w:r>
    </w:p>
    <w:p>
      <w:pPr>
        <w:ind w:left="0" w:right="0" w:firstLine="560"/>
        <w:spacing w:before="450" w:after="450" w:line="312" w:lineRule="auto"/>
      </w:pPr>
      <w:r>
        <w:rPr>
          <w:rFonts w:ascii="宋体" w:hAnsi="宋体" w:eastAsia="宋体" w:cs="宋体"/>
          <w:color w:val="000"/>
          <w:sz w:val="28"/>
          <w:szCs w:val="28"/>
        </w:rPr>
        <w:t xml:space="preserve">3、综合实践活动课需要大胆实践和发挥创意</w:t>
      </w:r>
    </w:p>
    <w:p>
      <w:pPr>
        <w:ind w:left="0" w:right="0" w:firstLine="560"/>
        <w:spacing w:before="450" w:after="450" w:line="312" w:lineRule="auto"/>
      </w:pPr>
      <w:r>
        <w:rPr>
          <w:rFonts w:ascii="宋体" w:hAnsi="宋体" w:eastAsia="宋体" w:cs="宋体"/>
          <w:color w:val="000"/>
          <w:sz w:val="28"/>
          <w:szCs w:val="28"/>
        </w:rPr>
        <w:t xml:space="preserve">在关于感恩节的研究中，我把研究报告制作成一张明信片。请同学们来设计明信片的封面和邮票，然后在明信片的内容上写上自己对最想感谢的人说的感谢的话。这节综合实践课让同学们懂得感恩，懂得写好每一个字，上好每一节课，平安健康的成长也是对父母老师的感恩。虽然感恩节不是中国的传统节日，但感恩的心在全世界都是相同的。</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(二)开展师生包粽子文化活动</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普法活动是学校每年开展的常态活动之一，旨在增强学生的法律意识和思想道德修养。活动举行完就要写总结了。东星资源网小编在这里给大家带来关于20_年学校开展法制宣传活动总结报告范文，希望大家喜欢!</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_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2、学校办学行为规范，受到上级表彰。20_年被评为中等职业学校办学效益二等奖。20_年被授予“文明单位”称号。</w:t>
      </w:r>
    </w:p>
    <w:p>
      <w:pPr>
        <w:ind w:left="0" w:right="0" w:firstLine="560"/>
        <w:spacing w:before="450" w:after="450" w:line="312" w:lineRule="auto"/>
      </w:pPr>
      <w:r>
        <w:rPr>
          <w:rFonts w:ascii="宋体" w:hAnsi="宋体" w:eastAsia="宋体" w:cs="宋体"/>
          <w:color w:val="000"/>
          <w:sz w:val="28"/>
          <w:szCs w:val="28"/>
        </w:rPr>
        <w:t xml:space="preserve">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一、学校高度重视“12·4”全国法制宣传日活动，学校结合实际，及时制定了“12.4”法制宣传日活动实施方案，对法制宣传日活动做出全面安排。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二、结合学校实际，在“12·4”全国法制宣传日进行广泛的宣传动员，精心组织，有针对性的、广泛深入的开展了法制宣传活动。以帮助广大师生学习法律知识、增强法律意识，养成懂法守法用法的好习惯。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三、利用黑板报、宣传栏、校园广播等形式，宣传“12·4”的法制宣传口号“遵纪守法，从我做起”和法律法规知识，营造了浓厚的法制教育宣传气氛。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六、组织全体老师积极参与“百家网站暨中国普法官方微博宪法知识竞赛活动”。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通过开展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宋体" w:hAnsi="宋体" w:eastAsia="宋体" w:cs="宋体"/>
          <w:color w:val="000"/>
          <w:sz w:val="28"/>
          <w:szCs w:val="28"/>
        </w:rPr>
        <w:t xml:space="preserve">按省市关于开展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1、学校开设了法制课，做到计划、课时、教材、师资“四落实”。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2、采取多种形式开展法制宣传教育活动，结合学校法制课程开展内容丰富、形式多样、富有特色、卓有实效的主题活动。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一、健全法治体制，誓做维护校园稳定的护航员</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全面推进依法行政实施纲要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w:t>
      </w:r>
    </w:p>
    <w:p>
      <w:pPr>
        <w:ind w:left="0" w:right="0" w:firstLine="560"/>
        <w:spacing w:before="450" w:after="450" w:line="312" w:lineRule="auto"/>
      </w:pPr>
      <w:r>
        <w:rPr>
          <w:rFonts w:ascii="宋体" w:hAnsi="宋体" w:eastAsia="宋体" w:cs="宋体"/>
          <w:color w:val="000"/>
          <w:sz w:val="28"/>
          <w:szCs w:val="28"/>
        </w:rPr>
        <w:t xml:space="preserve">领导小组定期集中组织全校师生，班子成员认真学习。加强法制文化建设，大力开展“学法律、讲权利、讲义务、讲责任”为主要内容的法制主题教育。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w:t>
      </w:r>
    </w:p>
    <w:p>
      <w:pPr>
        <w:ind w:left="0" w:right="0" w:firstLine="560"/>
        <w:spacing w:before="450" w:after="450" w:line="312" w:lineRule="auto"/>
      </w:pPr>
      <w:r>
        <w:rPr>
          <w:rFonts w:ascii="宋体" w:hAnsi="宋体" w:eastAsia="宋体" w:cs="宋体"/>
          <w:color w:val="000"/>
          <w:sz w:val="28"/>
          <w:szCs w:val="28"/>
        </w:rPr>
        <w:t xml:space="preserve">1.在教学楼前悬挂法制宣传横幅。强化师生法律意识，升旗仪式上利用“国旗下讲话”对全校师生进行法制教育。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2.利用校园广播站第七节大课间广播时间，法制办公室选拔学生干部定期广播，进行法制宣传。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3.利用每周一第七节课班会，建立学法律、知荣辱、明是非阵地。各班召开“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总之，秋季开学法制教育第一课活动的开展很成功。培养他们成为品德良好、遵纪守法的优秀公民为此，我们要努力做好这项工作，把普法教育坚持下去。</w:t>
      </w:r>
    </w:p>
    <w:p>
      <w:pPr>
        <w:ind w:left="0" w:right="0" w:firstLine="560"/>
        <w:spacing w:before="450" w:after="450" w:line="312" w:lineRule="auto"/>
      </w:pPr>
      <w:r>
        <w:rPr>
          <w:rFonts w:ascii="宋体" w:hAnsi="宋体" w:eastAsia="宋体" w:cs="宋体"/>
          <w:color w:val="000"/>
          <w:sz w:val="28"/>
          <w:szCs w:val="28"/>
        </w:rPr>
        <w:t xml:space="preserve">分析问题敏锐，具有一定深度！</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学校开展法制宣传活动总结报告学校法制宣传月活动总结七</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2025-06-20T12:30:09+08:00</dcterms:created>
  <dcterms:modified xsi:type="dcterms:W3CDTF">2025-06-20T12:30:09+08:00</dcterms:modified>
</cp:coreProperties>
</file>

<file path=docProps/custom.xml><?xml version="1.0" encoding="utf-8"?>
<Properties xmlns="http://schemas.openxmlformats.org/officeDocument/2006/custom-properties" xmlns:vt="http://schemas.openxmlformats.org/officeDocument/2006/docPropsVTypes"/>
</file>