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学校食堂厨师工作总结(五篇)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学校食堂厨师个人工作总结 学校食堂厨师工作总结一一、工作的整体回顾作为企业赢利是她的第一目标《需要解释的是目标不是目的》，只有实现了赢利才可能实现一年里四次加薪，才能履行企业对员工对社会的承诺和责任，赢利也是企业生存的法则。做为一个服务性部...</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__厨师长的工作。__年4月正式接手__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首先要革新观念，随着员工年龄层次的变化而改变策略和改变自己适应社会，期望在明年的此时大家都踏上一个新的台阶更上一层楼，最后衷心希望能跟大家一起抗战__年，谢谢!</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学校食堂厨师工作总结二</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学校食堂厨师工作总结三</w:t>
      </w:r>
    </w:p>
    <w:p>
      <w:pPr>
        <w:ind w:left="0" w:right="0" w:firstLine="560"/>
        <w:spacing w:before="450" w:after="450" w:line="312" w:lineRule="auto"/>
      </w:pPr>
      <w:r>
        <w:rPr>
          <w:rFonts w:ascii="宋体" w:hAnsi="宋体" w:eastAsia="宋体" w:cs="宋体"/>
          <w:color w:val="000"/>
          <w:sz w:val="28"/>
          <w:szCs w:val="28"/>
        </w:rPr>
        <w:t xml:space="preserve">走过了勤奋耕耘的20__年，新的一年又来临了，回顾过去一年，感慨良多。做为一名厨师我始终严格要求自己，认真服从领导安排，坚持以大局为重，在领导的支持下圆满结束地一年的工作。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20__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学校食堂厨师工作总结四</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 回顾过去的每一天，我作为食堂的一名厨师，深感责任重大，工作压力之沉重 。因为我所从事的工作质量，很有可能会影响到全体职工的身心健康，，所以为了扬长避短，今后的工作能做到更好 ，我对一学期的工作情况总结如下。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马上伴着圣诞节的喜庆和元旦的气息，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2025-05-02T21:33:42+08:00</dcterms:created>
  <dcterms:modified xsi:type="dcterms:W3CDTF">2025-05-02T21:33:42+08:00</dcterms:modified>
</cp:coreProperties>
</file>

<file path=docProps/custom.xml><?xml version="1.0" encoding="utf-8"?>
<Properties xmlns="http://schemas.openxmlformats.org/officeDocument/2006/custom-properties" xmlns:vt="http://schemas.openxmlformats.org/officeDocument/2006/docPropsVTypes"/>
</file>