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中等职业学校骨干教师培训总结</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等职业学校骨干教师培训总结范文5篇作为一名骨干教师，我们应始终站在时代文化前沿的号手，把住时代文化发展的脉博，因此我们要不断学习，也要不断的进行培训，那么你怎么写一份中等职业学校骨干教师培训总结呢？你是否在找正准备撰写“中等职业学校骨干教...</w:t>
      </w:r>
    </w:p>
    <w:p>
      <w:pPr>
        <w:ind w:left="0" w:right="0" w:firstLine="560"/>
        <w:spacing w:before="450" w:after="450" w:line="312" w:lineRule="auto"/>
      </w:pPr>
      <w:r>
        <w:rPr>
          <w:rFonts w:ascii="宋体" w:hAnsi="宋体" w:eastAsia="宋体" w:cs="宋体"/>
          <w:color w:val="000"/>
          <w:sz w:val="28"/>
          <w:szCs w:val="28"/>
        </w:rPr>
        <w:t xml:space="preserve">中等职业学校骨干教师培训总结范文5篇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中等职业学校骨干教师培训总结呢？你是否在找正准备撰写“中等职业学校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&gt;中等职业学校骨干教师培训总结4</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&gt;中等职业学校骨干教师培训总结5</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2025-07-22T08:07:00+08:00</dcterms:created>
  <dcterms:modified xsi:type="dcterms:W3CDTF">2025-07-22T08:07:00+08:00</dcterms:modified>
</cp:coreProperties>
</file>

<file path=docProps/custom.xml><?xml version="1.0" encoding="utf-8"?>
<Properties xmlns="http://schemas.openxmlformats.org/officeDocument/2006/custom-properties" xmlns:vt="http://schemas.openxmlformats.org/officeDocument/2006/docPropsVTypes"/>
</file>