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 财务个人工作总结报告(七篇)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报告一1.作为非盈利部门，合理控制成本(费用)，有效地发挥企业内部监督职能是我们上半年工作的重中之重。年初，为了加强会计基础工作的规范性，完善公司的管理机制，财务部制定了新的《管理细则》。细则中对借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财务个人工作总结报告四</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了进一步提高，并取得了一定的工作成绩。本人能够遵纪守法、认真学习、努力钻研、扎实工作，以勤勤恳恳、兢兢业业的态度对待本职工作，在财务岗位上发挥了应有的作用。为了总结经验、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1.学生收费管理。20__年努力钻研业务，不断总结工作经验，严格执行教育收费政策。与校内相关部门通力合作，提高了收费的工作效率。20__年教育事业收入基本达到了年初的预算。</w:t>
      </w:r>
    </w:p>
    <w:p>
      <w:pPr>
        <w:ind w:left="0" w:right="0" w:firstLine="560"/>
        <w:spacing w:before="450" w:after="450" w:line="312" w:lineRule="auto"/>
      </w:pPr>
      <w:r>
        <w:rPr>
          <w:rFonts w:ascii="宋体" w:hAnsi="宋体" w:eastAsia="宋体" w:cs="宋体"/>
          <w:color w:val="000"/>
          <w:sz w:val="28"/>
          <w:szCs w:val="28"/>
        </w:rPr>
        <w:t xml:space="preserve">2.税务管理。每月负责开具增值税发票及申报个人所得税、增值税、增值税附加税、印花税、企业所得税等税种。20__年5月学校由小规模纳税人变为了增值税一般纳税人。</w:t>
      </w:r>
    </w:p>
    <w:p>
      <w:pPr>
        <w:ind w:left="0" w:right="0" w:firstLine="560"/>
        <w:spacing w:before="450" w:after="450" w:line="312" w:lineRule="auto"/>
      </w:pPr>
      <w:r>
        <w:rPr>
          <w:rFonts w:ascii="宋体" w:hAnsi="宋体" w:eastAsia="宋体" w:cs="宋体"/>
          <w:color w:val="000"/>
          <w:sz w:val="28"/>
          <w:szCs w:val="28"/>
        </w:rPr>
        <w:t xml:space="preserve">3.进一步推进学校财务信息化建设工作。今年继续推行校园统一制服平台的使用。目前校内学生的缴费方式由平台缴费、银行代扣、生源地助学贷款和pos机刷卡组成。其中平台缴费占今年教育事业收入总额的21.33%，比去年提高了4.43个百分点。</w:t>
      </w:r>
    </w:p>
    <w:p>
      <w:pPr>
        <w:ind w:left="0" w:right="0" w:firstLine="560"/>
        <w:spacing w:before="450" w:after="450" w:line="312" w:lineRule="auto"/>
      </w:pPr>
      <w:r>
        <w:rPr>
          <w:rFonts w:ascii="宋体" w:hAnsi="宋体" w:eastAsia="宋体" w:cs="宋体"/>
          <w:color w:val="000"/>
          <w:sz w:val="28"/>
          <w:szCs w:val="28"/>
        </w:rPr>
        <w:t xml:space="preserve">4.做好财务记账凭证。自6月份推行财务管理网上申报系统以来，每月根据各部门申报的劳务报酬制作记账凭证。</w:t>
      </w:r>
    </w:p>
    <w:p>
      <w:pPr>
        <w:ind w:left="0" w:right="0" w:firstLine="560"/>
        <w:spacing w:before="450" w:after="450" w:line="312" w:lineRule="auto"/>
      </w:pPr>
      <w:r>
        <w:rPr>
          <w:rFonts w:ascii="宋体" w:hAnsi="宋体" w:eastAsia="宋体" w:cs="宋体"/>
          <w:color w:val="000"/>
          <w:sz w:val="28"/>
          <w:szCs w:val="28"/>
        </w:rPr>
        <w:t xml:space="preserve">在20__年的工作中我享受到了收获的喜悦，也在工作中发现一些存在的问题。在今后的工作中我会继续学习理论学习，努力提高思想及业务素质。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财务个人工作总结报告六</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 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财务个人工作总结报告七</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2025-05-02T09:48:18+08:00</dcterms:created>
  <dcterms:modified xsi:type="dcterms:W3CDTF">2025-05-02T09:48:18+08:00</dcterms:modified>
</cp:coreProperties>
</file>

<file path=docProps/custom.xml><?xml version="1.0" encoding="utf-8"?>
<Properties xmlns="http://schemas.openxmlformats.org/officeDocument/2006/custom-properties" xmlns:vt="http://schemas.openxmlformats.org/officeDocument/2006/docPropsVTypes"/>
</file>