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202_学校党建工作总结汇报版</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_学校党建...</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202_学校党建工作总结汇报版，希望对大家有所帮助![_TAG_h2]　　202_学校党建工作总结汇报版</w:t>
      </w:r>
    </w:p>
    <w:p>
      <w:pPr>
        <w:ind w:left="0" w:right="0" w:firstLine="560"/>
        <w:spacing w:before="450" w:after="450" w:line="312" w:lineRule="auto"/>
      </w:pPr>
      <w:r>
        <w:rPr>
          <w:rFonts w:ascii="宋体" w:hAnsi="宋体" w:eastAsia="宋体" w:cs="宋体"/>
          <w:color w:val="000"/>
          <w:sz w:val="28"/>
          <w:szCs w:val="28"/>
        </w:rPr>
        <w:t xml:space="preserve">　　XX年，我校党建工作以*理论、“三个代表”重要思想、科学发展观为指导，深入学习贯彻党的xx届三中全会和xx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XX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1、学习xx总书记系列重要讲话和xx届三中全会精神。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xx总书记系列重要讲话和xx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xx总书记XX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三、以创先争优为导向，加强党的组织建设。创建先进党组织。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XX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XX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&gt;五、以加强党对群团领导为动力，推动精神文明建设跃上新台阶加强党对工会的领导。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XX年挂历”。开展了爭创福州市文明校，福建省4a级民办学校活动，通过全体师生共同努力，打造了健康、文明、和谐的平安校园，提升了教学质量，推进了学校精神文明建设。今年学校荣获福建省民办学校先进单位、xx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202_学校党建工作总结汇报版</w:t>
      </w:r>
    </w:p>
    <w:p>
      <w:pPr>
        <w:ind w:left="0" w:right="0" w:firstLine="560"/>
        <w:spacing w:before="450" w:after="450" w:line="312" w:lineRule="auto"/>
      </w:pPr>
      <w:r>
        <w:rPr>
          <w:rFonts w:ascii="宋体" w:hAnsi="宋体" w:eastAsia="宋体" w:cs="宋体"/>
          <w:color w:val="000"/>
          <w:sz w:val="28"/>
          <w:szCs w:val="28"/>
        </w:rPr>
        <w:t xml:space="preserve">　　20XX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　　&gt;一、学习贯彻党的十八大精神加强师生思想道德建设。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总书记教师节慰问信，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用心分子用心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用心分子的经常性教育，进一步做好培养教育考察工作。本年度发展预备党员3名，确定入党用心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连江启明中学纠风目标职责书》、《连江启明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　　&gt;五、加强党对群团工作的领导，推进学校精神礼貌建设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　　202_学校党建工作总结汇报版</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&gt;二、认真推进“两学一做”专题教育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&gt;四、加强服务工作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&gt;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2025-07-14T09:45:24+08:00</dcterms:created>
  <dcterms:modified xsi:type="dcterms:W3CDTF">2025-07-14T09:45:24+08:00</dcterms:modified>
</cp:coreProperties>
</file>

<file path=docProps/custom.xml><?xml version="1.0" encoding="utf-8"?>
<Properties xmlns="http://schemas.openxmlformats.org/officeDocument/2006/custom-properties" xmlns:vt="http://schemas.openxmlformats.org/officeDocument/2006/docPropsVTypes"/>
</file>