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服装公司年终总结范文 服装公司年终总结报告范文[精品推荐7篇]</w:t>
      </w:r>
      <w:bookmarkEnd w:id="1"/>
    </w:p>
    <w:p>
      <w:pPr>
        <w:jc w:val="center"/>
        <w:spacing w:before="0" w:after="450"/>
      </w:pPr>
      <w:r>
        <w:rPr>
          <w:rFonts w:ascii="Arial" w:hAnsi="Arial" w:eastAsia="Arial" w:cs="Arial"/>
          <w:color w:val="999999"/>
          <w:sz w:val="20"/>
          <w:szCs w:val="20"/>
        </w:rPr>
        <w:t xml:space="preserve">来源：会员投稿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装公司年终总结范文1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服装公司年终总结范文1（服装公司年终总结范文大全）</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&gt;金峰基本情况：（服装公司年终总结范文怎么写）</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&gt;所在商圈分析：（服装公司年终总结范文模板）</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消费特征及市场需&gt;求（服装公司年终总结报告范文）分析：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&gt;竞争对手及价格分析：（服装公司的年终总结）</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&gt;不足之处：（服装公司年终工作总结）</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&gt;新年计划：（服装公司年度总结报告怎么写）</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服装公司年终总结范文2（服装公司年度总结及明年计划）</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XX年开始从事服装工作，期间不断地接触服装，对服装产生了深厚的兴趣，于1xx4年经广州市红棉服装厂的推荐，参加社会成人考试，全脱产就读广州市二轻工业局职工中等专业学校，在xx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XX年至XXXX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XXXX年至XXxx年在广州市xx制衣有限公司任设计总监,该公司主要经营自己运动品牌,批发到全国各地,有自已形象店,旗舰店。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xx年~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服装公司年终总结范文3（服装企业年度工作总结）</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&gt;一、面对问题要冷静而不应该急躁，先要分析原因，再提出解决方案（服装行业年终总结范文）</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服装公司年终总结范文4</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服装公司年终总结范文5</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3、制定了今年发展_员的计划，组织了13人参加总厂党委组织部举办的入党积极分子培训班，配合4个党支部发展了4名_员。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_贵铝工贸金阳保龄娱乐中心支部委员会(所辖金阳保龄娱乐中心、铝兴房地产有限责任公司两个单位)，_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7、组织召开了庆祝建党八十二周年大会。全公司党员、入党积极分子近150人参加会议，14名_员进行了入党宣誓，还表彰了党内“两先两优”和党风廉政建设先进，全体党员都受到了一次党的先进性的教育。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服装公司年终总结范文6</w:t>
      </w:r>
    </w:p>
    <w:p>
      <w:pPr>
        <w:ind w:left="0" w:right="0" w:firstLine="560"/>
        <w:spacing w:before="450" w:after="450" w:line="312" w:lineRule="auto"/>
      </w:pPr>
      <w:r>
        <w:rPr>
          <w:rFonts w:ascii="宋体" w:hAnsi="宋体" w:eastAsia="宋体" w:cs="宋体"/>
          <w:color w:val="000"/>
          <w:sz w:val="28"/>
          <w:szCs w:val="28"/>
        </w:rPr>
        <w:t xml:space="preserve">大家好，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服装公司年终总结范文7</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宋体" w:hAnsi="宋体" w:eastAsia="宋体" w:cs="宋体"/>
          <w:color w:val="000"/>
          <w:sz w:val="28"/>
          <w:szCs w:val="28"/>
        </w:rPr>
        <w:t xml:space="preserve">以上就是关于服装公司年终总结范文大全,服装公司年终总结范文怎么写,服装公司年终总结范文模板,服装公司年终总结报告范文,服装公司的年终总结,服装公司年终工作总结,服装公司年度总结报告怎么写,服装公司年度总结及明年计划,服装企业年度工作总结,服装行业年终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2025-05-08T23:38:23+08:00</dcterms:created>
  <dcterms:modified xsi:type="dcterms:W3CDTF">2025-05-08T23:38:23+08:00</dcterms:modified>
</cp:coreProperties>
</file>

<file path=docProps/custom.xml><?xml version="1.0" encoding="utf-8"?>
<Properties xmlns="http://schemas.openxmlformats.org/officeDocument/2006/custom-properties" xmlns:vt="http://schemas.openxmlformats.org/officeDocument/2006/docPropsVTypes"/>
</file>