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最新学校期末工作总结</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最新学校期末工作总结 本学期依据珲春市教育例会精神和全市教育工作双线责任制会议精神，以党的xx大精神为指导，以“课堂教学效益年活动”为契机，引领特色教育和小班化教育理念，深化朝鲜族教育教学改革,有效促进学生整体素质的健康发展。一、教师队伍建...</w:t>
      </w:r>
    </w:p>
    <w:p>
      <w:pPr>
        <w:ind w:left="0" w:right="0" w:firstLine="560"/>
        <w:spacing w:before="450" w:after="450" w:line="312" w:lineRule="auto"/>
      </w:pPr>
      <w:r>
        <w:rPr>
          <w:rFonts w:ascii="宋体" w:hAnsi="宋体" w:eastAsia="宋体" w:cs="宋体"/>
          <w:color w:val="000"/>
          <w:sz w:val="28"/>
          <w:szCs w:val="28"/>
        </w:rPr>
        <w:t xml:space="preserve">最新学校期末工作总结</w:t>
      </w:r>
    </w:p>
    <w:p>
      <w:pPr>
        <w:ind w:left="0" w:right="0" w:firstLine="560"/>
        <w:spacing w:before="450" w:after="450" w:line="312" w:lineRule="auto"/>
      </w:pPr>
      <w:r>
        <w:rPr>
          <w:rFonts w:ascii="宋体" w:hAnsi="宋体" w:eastAsia="宋体" w:cs="宋体"/>
          <w:color w:val="000"/>
          <w:sz w:val="28"/>
          <w:szCs w:val="28"/>
        </w:rPr>
        <w:t xml:space="preserve">本学期依据珲春市教育例会精神和全市教育工作双线责任制会议精神，以党的xx大精神为指导，以“课堂教学效益年活动”为契机，引领特色教育和小班化教育理念，深化朝鲜族教育教学改革,有效促进学生整体素质的健康发展。</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为了加强全体教师的思想政治工作和思想道德建设,结合学校的现状和学校教育教学的工作实际，进行了多维度的活动。</w:t>
      </w:r>
    </w:p>
    <w:p>
      <w:pPr>
        <w:ind w:left="0" w:right="0" w:firstLine="560"/>
        <w:spacing w:before="450" w:after="450" w:line="312" w:lineRule="auto"/>
      </w:pPr>
      <w:r>
        <w:rPr>
          <w:rFonts w:ascii="宋体" w:hAnsi="宋体" w:eastAsia="宋体" w:cs="宋体"/>
          <w:color w:val="000"/>
          <w:sz w:val="28"/>
          <w:szCs w:val="28"/>
        </w:rPr>
        <w:t xml:space="preserve">1、加强党组织活动，提高全体教师的发展</w:t>
      </w:r>
    </w:p>
    <w:p>
      <w:pPr>
        <w:ind w:left="0" w:right="0" w:firstLine="560"/>
        <w:spacing w:before="450" w:after="450" w:line="312" w:lineRule="auto"/>
      </w:pPr>
      <w:r>
        <w:rPr>
          <w:rFonts w:ascii="宋体" w:hAnsi="宋体" w:eastAsia="宋体" w:cs="宋体"/>
          <w:color w:val="000"/>
          <w:sz w:val="28"/>
          <w:szCs w:val="28"/>
        </w:rPr>
        <w:t xml:space="preserve">我校现有87名教师，其中有22名党员，一名预备党员，18名入党积极分子。这学期为了充分发挥党组织的作用，上了一堂《怎样做党员教师》为题的党课，激发共产党员的积极性。党支部按时通过了朴凤花同志的转正和边海花的入党审批决议。庆祝建党88周年，学校党支部组织全体党员捐资，慰问了退职生活有困难的党员教师和在职的有病的教师、患病的学生，共捐助了4000多元。这开展党员“一帮一”结对子活动，要求全体党员从生活和学习等多方面帮助和关爱学困生。此次活动中朴香兰等许多党员给结对子学生买了学习用品，鼓励学生身心健康成长。为了进一步推动党的后备军青年团工作，加强对青年教师成长的指导，学校召开了青年教师座谈会，了解青年教师在教育教学工作中的问题，努力改进使青年教师快速发展。青年团员教师们把校园内的树木刷上了白灰，过了一个有意义的“五四”青年节。通过庆“3.8”男教师的足球比赛等活动，活跃了教师的生活。这学期在教职工的活动里投资了近4万。</w:t>
      </w:r>
    </w:p>
    <w:p>
      <w:pPr>
        <w:ind w:left="0" w:right="0" w:firstLine="560"/>
        <w:spacing w:before="450" w:after="450" w:line="312" w:lineRule="auto"/>
      </w:pPr>
      <w:r>
        <w:rPr>
          <w:rFonts w:ascii="宋体" w:hAnsi="宋体" w:eastAsia="宋体" w:cs="宋体"/>
          <w:color w:val="000"/>
          <w:sz w:val="28"/>
          <w:szCs w:val="28"/>
        </w:rPr>
        <w:t xml:space="preserve">2、规范办学行为</w:t>
      </w:r>
    </w:p>
    <w:p>
      <w:pPr>
        <w:ind w:left="0" w:right="0" w:firstLine="560"/>
        <w:spacing w:before="450" w:after="450" w:line="312" w:lineRule="auto"/>
      </w:pPr>
      <w:r>
        <w:rPr>
          <w:rFonts w:ascii="宋体" w:hAnsi="宋体" w:eastAsia="宋体" w:cs="宋体"/>
          <w:color w:val="000"/>
          <w:sz w:val="28"/>
          <w:szCs w:val="28"/>
        </w:rPr>
        <w:t xml:space="preserve">学校把学习落实《中小学教师职业道德规范》工作当作一件大事来抓，开学初制定了实施方案，并给全体教师发了教育部新修订的《中小学教师职业道德规范》，要求教师认真自学，并做好了学习笔记。学校网站也随同进行教师职业道德规范的宣传，营造了浓厚的学习氛围。通过组织教师学习《义务教育法》、《吉林省义务教育条例》、《新工会法》、《未成年人保护法》、《珲春市加强教育软环境建设的六项承诺》提高教师的法律意识。制定了《校务公开工作实施方案》，通过家长会议和3-5年级学生的问卷调查、教师、领导测评还有个别谈话等措施了解到教师的师德整体状况，进行了公正全面的评价,把师德情况纳入教师考评当中。因此没有因为乱办班、乱收费、体罚学生，越级上访事件。</w:t>
      </w:r>
    </w:p>
    <w:p>
      <w:pPr>
        <w:ind w:left="0" w:right="0" w:firstLine="560"/>
        <w:spacing w:before="450" w:after="450" w:line="312" w:lineRule="auto"/>
      </w:pPr>
      <w:r>
        <w:rPr>
          <w:rFonts w:ascii="宋体" w:hAnsi="宋体" w:eastAsia="宋体" w:cs="宋体"/>
          <w:color w:val="000"/>
          <w:sz w:val="28"/>
          <w:szCs w:val="28"/>
        </w:rPr>
        <w:t xml:space="preserve">3、加强教师培训工作</w:t>
      </w:r>
    </w:p>
    <w:p>
      <w:pPr>
        <w:ind w:left="0" w:right="0" w:firstLine="560"/>
        <w:spacing w:before="450" w:after="450" w:line="312" w:lineRule="auto"/>
      </w:pPr>
      <w:r>
        <w:rPr>
          <w:rFonts w:ascii="宋体" w:hAnsi="宋体" w:eastAsia="宋体" w:cs="宋体"/>
          <w:color w:val="000"/>
          <w:sz w:val="28"/>
          <w:szCs w:val="28"/>
        </w:rPr>
        <w:t xml:space="preserve">本学期为提高教师的能力加强了教研组的教研和中心备课组活动，把每周三第七节开始定为教研活动和集体备课时间。各教研组教师们安心地进行教学研究，取得了较好的效果。进行了省级骨干、州级骨干的重新认定工作。进行了“中国哲学”和“西方哲学”读后感(57篇)评选活动和“怒海潜将”观后感(68篇)评选活动。获优秀奖的有边海花、徐宁、金粉女。为加强了对小班化教育理论的学习，请进修学校小教部吴光诛主任讲座，其题目为“在实施小班化教育中存在的问题及建议”。通过8次的业务学习每位教师一万多字的学习笔记，对小班化教育的概念以及它的教育思想，教育理念有了进一步的理解和认识，改变了一些教育观念，为今后更好的进行小班化教学研究做好良好铺垫。进修学校的数学、朝文、汉语、科学教研员针对小班化教学到校进行听课评课。学校选派教师参加培训后让他们都写学习心得，转变教学理念督促教师有目的的积极参加上级部门组织的各种培训活动。省教育学院申基德主讲的培训参加了18名，州教育学院李天民主讲的的小班化培训参加了42名，市进修学校李京子主讲的小班化培训参加了35名，上海方略教育春季面授活动参加了27名，杜朗口培训参加了40名。积极组织了教师外出学习听课，本学期组织教师外出听课或学习达(50)多人次。培训资金达3万元。</w:t>
      </w:r>
    </w:p>
    <w:p>
      <w:pPr>
        <w:ind w:left="0" w:right="0" w:firstLine="560"/>
        <w:spacing w:before="450" w:after="450" w:line="312" w:lineRule="auto"/>
      </w:pPr>
      <w:r>
        <w:rPr>
          <w:rFonts w:ascii="宋体" w:hAnsi="宋体" w:eastAsia="宋体" w:cs="宋体"/>
          <w:color w:val="000"/>
          <w:sz w:val="28"/>
          <w:szCs w:val="28"/>
        </w:rPr>
        <w:t xml:space="preserve">4、成功进行了骨干教师示范课</w:t>
      </w:r>
    </w:p>
    <w:p>
      <w:pPr>
        <w:ind w:left="0" w:right="0" w:firstLine="560"/>
        <w:spacing w:before="450" w:after="450" w:line="312" w:lineRule="auto"/>
      </w:pPr>
      <w:r>
        <w:rPr>
          <w:rFonts w:ascii="宋体" w:hAnsi="宋体" w:eastAsia="宋体" w:cs="宋体"/>
          <w:color w:val="000"/>
          <w:sz w:val="28"/>
          <w:szCs w:val="28"/>
        </w:rPr>
        <w:t xml:space="preserve">为了更好地发挥骨干教师的引领、示范作用,开学初进行了盛州、市骨干教师示范课。参加的学科有汉语、朝文、数学、英语、英语、美术，共有15人参加。这次示范课在全体教师的共同努力下，基本做到了观念的转变，从以往的被动的实施教学方式和学生的学习方法指导，转变为主动地、努力地去研究教学方式和和学生学习方法的指导。课堂教学中在行为习惯上注意了养成。较好的实现了少讲多练的原则。基础知识传授扎实、准确。大部分教师组织了有效的自主学习和小组合作学习，基本上避免了形式上的学习，学困生指导比较到位，基本达到“以学为主，当堂达标”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2025-05-07T20:53:44+08:00</dcterms:created>
  <dcterms:modified xsi:type="dcterms:W3CDTF">2025-05-07T20:53:44+08:00</dcterms:modified>
</cp:coreProperties>
</file>

<file path=docProps/custom.xml><?xml version="1.0" encoding="utf-8"?>
<Properties xmlns="http://schemas.openxmlformats.org/officeDocument/2006/custom-properties" xmlns:vt="http://schemas.openxmlformats.org/officeDocument/2006/docPropsVTypes"/>
</file>