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学校消防安全专项工作总结5篇范文</w:t>
      </w:r>
      <w:bookmarkEnd w:id="1"/>
    </w:p>
    <w:p>
      <w:pPr>
        <w:jc w:val="center"/>
        <w:spacing w:before="0" w:after="450"/>
      </w:pPr>
      <w:r>
        <w:rPr>
          <w:rFonts w:ascii="Arial" w:hAnsi="Arial" w:eastAsia="Arial" w:cs="Arial"/>
          <w:color w:val="999999"/>
          <w:sz w:val="20"/>
          <w:szCs w:val="20"/>
        </w:rPr>
        <w:t xml:space="preserve">来源：网络  作者：清幽竹影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消防安全是我们在生活中需要注意的问题,学校消防安全是重中之重,每次做好消防安全工作,都一定要把消防安全工作总结一下,对于下一次执行消防安全工作就会轻松很多。下面是小编给大家带来的学校消防安全专项工作总结5篇，希望大家喜欢!学校消防安全专项工...</w:t>
      </w:r>
    </w:p>
    <w:p>
      <w:pPr>
        <w:ind w:left="0" w:right="0" w:firstLine="560"/>
        <w:spacing w:before="450" w:after="450" w:line="312" w:lineRule="auto"/>
      </w:pPr>
      <w:r>
        <w:rPr>
          <w:rFonts w:ascii="宋体" w:hAnsi="宋体" w:eastAsia="宋体" w:cs="宋体"/>
          <w:color w:val="000"/>
          <w:sz w:val="28"/>
          <w:szCs w:val="28"/>
        </w:rPr>
        <w:t xml:space="preserve">消防安全是我们在生活中需要注意的问题,学校消防安全是重中之重,每次做好消防安全工作,都一定要把消防安全工作总结一下,对于下一次执行消防安全工作就会轻松很多。下面是小编给大家带来的学校消防安全专项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学校消防安全专项工作总结1</w:t>
      </w:r>
    </w:p>
    <w:p>
      <w:pPr>
        <w:ind w:left="0" w:right="0" w:firstLine="560"/>
        <w:spacing w:before="450" w:after="450" w:line="312" w:lineRule="auto"/>
      </w:pPr>
      <w:r>
        <w:rPr>
          <w:rFonts w:ascii="宋体" w:hAnsi="宋体" w:eastAsia="宋体" w:cs="宋体"/>
          <w:color w:val="000"/>
          <w:sz w:val="28"/>
          <w:szCs w:val="28"/>
        </w:rPr>
        <w:t xml:space="preserve">为确保阳东县中小学校舍消防安全高度稳定，根据公安部消防局下发的《关于切实做好全国中小学校舍安全工程消防工作的通知》(公消[20__]258号)和总队、支队相关要求，在阳东县委、县政府的统一领导下，20__年以来，阳东大队先后组织对全县84家中小学校舍进行消防安全隐患排查整治工作。</w:t>
      </w:r>
    </w:p>
    <w:p>
      <w:pPr>
        <w:ind w:left="0" w:right="0" w:firstLine="560"/>
        <w:spacing w:before="450" w:after="450" w:line="312" w:lineRule="auto"/>
      </w:pPr>
      <w:r>
        <w:rPr>
          <w:rFonts w:ascii="宋体" w:hAnsi="宋体" w:eastAsia="宋体" w:cs="宋体"/>
          <w:color w:val="000"/>
          <w:sz w:val="28"/>
          <w:szCs w:val="28"/>
        </w:rPr>
        <w:t xml:space="preserve">在检查中发现，一些学校灭火器材配备不足，消防疏散指示标志不明显，消防安全疏散门上锁等火灾隐患，为督促存在隐患的学校、幼儿园整改完毕，消防监督员结合学校的实际情况，采取主动上门服务的形式，督促整改火灾隐患。另外，大队组织教育部门等县消防安全委员会成员单位对全县的学校进行全面的消防安全检查，重点检查学校教室、寝室、实验楼、食堂等场所部位，对消防安全责任制落实情况、消防基础设施建设情况进行了检查。同时，对学校周边场所尤其是网吧、歌厅、超市等人员密集场所及易燃易爆场所进行了消防安全治理，坚决消除安全隐患。检查过程中，大队还组织了校园消防志愿者，通过板报橱窗、校园广播、发放安全消防手册等形式开展宣传，使师生深入掌握消防常识，加强学生消防知识的普及，从而真正达到“教育一个学生、影响一个家庭、带动整个社会”的目的，为即将到来的“119”消防宣传打下坚实的基础。</w:t>
      </w:r>
    </w:p>
    <w:p>
      <w:pPr>
        <w:ind w:left="0" w:right="0" w:firstLine="560"/>
        <w:spacing w:before="450" w:after="450" w:line="312" w:lineRule="auto"/>
      </w:pPr>
      <w:r>
        <w:rPr>
          <w:rFonts w:ascii="宋体" w:hAnsi="宋体" w:eastAsia="宋体" w:cs="宋体"/>
          <w:color w:val="000"/>
          <w:sz w:val="28"/>
          <w:szCs w:val="28"/>
        </w:rPr>
        <w:t xml:space="preserve">据统计，自20__年开展中小学校火灾隐患专项整治行动以来，阳东大队共排查了教学及辅助用房147栋，生活用房121栋，行政办公用房9栋，发现并整改一般隐患167处，重大隐患3处，共发出84份责令改正通知书，对排查出的火灾隐患和消防违法行为，逐校逐栋登记，填写《中小学校舍消防安全排查登记表》84份，并建立健全台帐，切实做到了底数清、情况明，为构建“防火墙”工程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学校消防安全专项工作总结2</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学校消防安全专项工作总结3</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学校消防安全专项工作总结4</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学校消防安全专项工作总结5</w:t>
      </w:r>
    </w:p>
    <w:p>
      <w:pPr>
        <w:ind w:left="0" w:right="0" w:firstLine="560"/>
        <w:spacing w:before="450" w:after="450" w:line="312" w:lineRule="auto"/>
      </w:pPr>
      <w:r>
        <w:rPr>
          <w:rFonts w:ascii="宋体" w:hAnsi="宋体" w:eastAsia="宋体" w:cs="宋体"/>
          <w:color w:val="000"/>
          <w:sz w:val="28"/>
          <w:szCs w:val="28"/>
        </w:rPr>
        <w:t xml:space="preserve">为认真贯彻落实县教育局《消防安全大检查大整治活动实施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7月1日学校召开领导班子会议精神，校长传达了县教育局《消防安全大检查大整治活动实施方案》的通知精神，并成立了以校长为组长的学校消防安全大检查工作领导小组，形成了校长亲自抓，分管领导具体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以及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4.室内装修材料是否符合消防技术标准;外墙门窗上是否设置影响逃</w:t>
      </w:r>
    </w:p>
    <w:p>
      <w:pPr>
        <w:ind w:left="0" w:right="0" w:firstLine="560"/>
        <w:spacing w:before="450" w:after="450" w:line="312" w:lineRule="auto"/>
      </w:pPr>
      <w:r>
        <w:rPr>
          <w:rFonts w:ascii="宋体" w:hAnsi="宋体" w:eastAsia="宋体" w:cs="宋体"/>
          <w:color w:val="000"/>
          <w:sz w:val="28"/>
          <w:szCs w:val="28"/>
        </w:rPr>
        <w:t xml:space="preserve">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3.建筑消防设施设置符合消防技术标准要求;灭火器不欠压。</w:t>
      </w:r>
    </w:p>
    <w:p>
      <w:pPr>
        <w:ind w:left="0" w:right="0" w:firstLine="560"/>
        <w:spacing w:before="450" w:after="450" w:line="312" w:lineRule="auto"/>
      </w:pPr>
      <w:r>
        <w:rPr>
          <w:rFonts w:ascii="宋体" w:hAnsi="宋体" w:eastAsia="宋体" w:cs="宋体"/>
          <w:color w:val="000"/>
          <w:sz w:val="28"/>
          <w:szCs w:val="28"/>
        </w:rPr>
        <w:t xml:space="preserve">4.室内装修材料符合消防技术标准;外墙门窗上设置不影响逃生和灭火救援;安全疏散通道畅通;学校无违章搭建彩钢板等临时建筑。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5.学校在线路改造时要将操场低压电线杆拆除，并将电线更换成光缆。学校电线无私搭乱建现象;学校对电器线路定期进行维护保养与检测。</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多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haha学校消防安全专项工作总结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2025-07-09T07:34:41+08:00</dcterms:created>
  <dcterms:modified xsi:type="dcterms:W3CDTF">2025-07-09T07:34:41+08:00</dcterms:modified>
</cp:coreProperties>
</file>

<file path=docProps/custom.xml><?xml version="1.0" encoding="utf-8"?>
<Properties xmlns="http://schemas.openxmlformats.org/officeDocument/2006/custom-properties" xmlns:vt="http://schemas.openxmlformats.org/officeDocument/2006/docPropsVTypes"/>
</file>