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 学校教导处工作总结 教导处工作总结2024美篇[推荐范文9篇]</w:t>
      </w:r>
      <w:bookmarkEnd w:id="1"/>
    </w:p>
    <w:p>
      <w:pPr>
        <w:jc w:val="center"/>
        <w:spacing w:before="0" w:after="450"/>
      </w:pPr>
      <w:r>
        <w:rPr>
          <w:rFonts w:ascii="Arial" w:hAnsi="Arial" w:eastAsia="Arial" w:cs="Arial"/>
          <w:color w:val="999999"/>
          <w:sz w:val="20"/>
          <w:szCs w:val="20"/>
        </w:rPr>
        <w:t xml:space="preserve">来源：会员投稿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学期来，教导处以市教育局文件精神为指导，以学校工作计划为中心，认真开展教学工作。完善管理制度，强化教学管理，在提高教师培训，提高课堂质量上下功夫，下面是我们一学期的工作总结：1、规范课程设置，深化课程改革。严格执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学校教导处工作总结美篇一（教导处工作总结2024美篇）</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2024年xx月9日，立才初级中学接受三亚市教育局组织实施本年度初中学校教学质量监控测试工作的检查。期末，组织学科教师集中评卷，一份试卷由几位老师共同完成，体现了人人参与的意识。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（1）、2024年8月，我校九一班学生夏家慧、黄敏荣获全国青少年五好小公民主题教育“光辉的旗帜”读书征文活动优秀奖；（指导老师罗金灿荣获指导奖）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（2）、2024年xx月，九一班学生谭帮婷、杨晶晶荣获三亚市青少年五好小公民主题教育“光辉的旗帜”读书征文活动二等奖；（指导老师罗金灿荣获指导奖）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2024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2024年1月，我校选送15件幅作品参加“2024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学校教导处工作总结美篇二（教导处工作汇报美篇）</w:t>
      </w:r>
    </w:p>
    <w:p>
      <w:pPr>
        <w:ind w:left="0" w:right="0" w:firstLine="560"/>
        <w:spacing w:before="450" w:after="450" w:line="312" w:lineRule="auto"/>
      </w:pPr>
      <w:r>
        <w:rPr>
          <w:rFonts w:ascii="宋体" w:hAnsi="宋体" w:eastAsia="宋体" w:cs="宋体"/>
          <w:color w:val="000"/>
          <w:sz w:val="28"/>
          <w:szCs w:val="28"/>
        </w:rPr>
        <w:t xml:space="preserve">总结2024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2024_年2月，我校向省教育厅课题组申报课题成功。作为课题组组长的我，认真组织开展课题组的各项实践活动并做好活动记录，撰写开题报告和课题组阶段性小结，并为我校课题研究工作贡献自己的力量和智慧。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2024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学校教导处工作总结美篇三（学校教导处工作回顾美篇标题）</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学校教导处工作总结美篇四（教导处工作总结美篇前言范文）</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学校教导处工作总结美篇五（教导处工作总结简讯）</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学校教导处工作总结美篇六（教导处工作简报）</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学校教导处工作总结美篇七（教导处工作小结）</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学校教导处工作总结美篇八（学校教导处年终总结）</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学校教导处工作总结美篇九（学校教导处教导员工作总结）</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560"/>
        <w:spacing w:before="450" w:after="450" w:line="312" w:lineRule="auto"/>
      </w:pPr>
      <w:r>
        <w:rPr>
          <w:rFonts w:ascii="宋体" w:hAnsi="宋体" w:eastAsia="宋体" w:cs="宋体"/>
          <w:color w:val="000"/>
          <w:sz w:val="28"/>
          <w:szCs w:val="28"/>
        </w:rPr>
        <w:t xml:space="preserve">以上就是关于教导处工作总结2024美篇,教导处工作汇报美篇,学校教导处工作回顾美篇标题,教导处工作总结美篇前言范文,教导处工作总结简讯,教导处工作简报,教导处工作小结,学校教导处年终总结,学校教导处教导员工作总结,学校教导处的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2025-07-14T09:51:48+08:00</dcterms:created>
  <dcterms:modified xsi:type="dcterms:W3CDTF">2025-07-14T09:51:48+08:00</dcterms:modified>
</cp:coreProperties>
</file>

<file path=docProps/custom.xml><?xml version="1.0" encoding="utf-8"?>
<Properties xmlns="http://schemas.openxmlformats.org/officeDocument/2006/custom-properties" xmlns:vt="http://schemas.openxmlformats.org/officeDocument/2006/docPropsVTypes"/>
</file>