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2024学校开展全国爱眼日活动总结</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开展全国爱眼日活动总结大全5篇学校需要加强学生身体健康教育，推广科学的视力保健知识和预防近视方法，提高师生对于近视问题的认识。以下是小编整理的学校开展全国爱眼日活动总结，欢迎大家借鉴与参考!20_学校开展全国爱眼日活动总结篇120...</w:t>
      </w:r>
    </w:p>
    <w:p>
      <w:pPr>
        <w:ind w:left="0" w:right="0" w:firstLine="560"/>
        <w:spacing w:before="450" w:after="450" w:line="312" w:lineRule="auto"/>
      </w:pPr>
      <w:r>
        <w:rPr>
          <w:rFonts w:ascii="宋体" w:hAnsi="宋体" w:eastAsia="宋体" w:cs="宋体"/>
          <w:color w:val="000"/>
          <w:sz w:val="28"/>
          <w:szCs w:val="28"/>
        </w:rPr>
        <w:t xml:space="preserve">20_学校开展全国爱眼日活动总结大全5篇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学校需要加强学生身体健康教育，推广科学的视力保健知识和预防近视方法，提高师生对于近视问题的认识。以下是小编整理的学校开展全国爱眼日活动总结，欢迎大家借鉴与参考!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20_学校开展全国爱眼日活动总结篇1</w:t>
      </w:r>
    </w:p>
    <w:p>
      <w:pPr>
        <w:ind w:left="0" w:right="0" w:firstLine="560"/>
        <w:spacing w:before="450" w:after="450" w:line="312" w:lineRule="auto"/>
      </w:pPr>
      <w:r>
        <w:rPr>
          <w:rFonts w:ascii="宋体" w:hAnsi="宋体" w:eastAsia="宋体" w:cs="宋体"/>
          <w:color w:val="000"/>
          <w:sz w:val="28"/>
          <w:szCs w:val="28"/>
        </w:rPr>
        <w:t xml:space="preserve">20__年常沅小学“爱眼日”活动总结 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20_学校开展全国爱眼日活动总结篇3</w:t>
      </w:r>
    </w:p>
    <w:p>
      <w:pPr>
        <w:ind w:left="0" w:right="0" w:firstLine="560"/>
        <w:spacing w:before="450" w:after="450" w:line="312" w:lineRule="auto"/>
      </w:pPr>
      <w:r>
        <w:rPr>
          <w:rFonts w:ascii="宋体" w:hAnsi="宋体" w:eastAsia="宋体" w:cs="宋体"/>
          <w:color w:val="000"/>
          <w:sz w:val="28"/>
          <w:szCs w:val="28"/>
        </w:rPr>
        <w:t xml:space="preserve">20--年6月6日是第22个全国“爱眼日”。眼睛是心灵的窗户，我们无时无刻都透过眼睛来观察这个世界。为增强青少年爱眼护眼的意识，普及科学用眼知识，预防近视等各类眼病，烟台开发区图书馆携手烟台北儿医院的专家和志愿者,举办“爱眼日”咨询讲座活动，来自安格王国学校的部分小朋友和家长参加了活动。</w:t>
      </w:r>
    </w:p>
    <w:p>
      <w:pPr>
        <w:ind w:left="0" w:right="0" w:firstLine="560"/>
        <w:spacing w:before="450" w:after="450" w:line="312" w:lineRule="auto"/>
      </w:pPr>
      <w:r>
        <w:rPr>
          <w:rFonts w:ascii="宋体" w:hAnsi="宋体" w:eastAsia="宋体" w:cs="宋体"/>
          <w:color w:val="000"/>
          <w:sz w:val="28"/>
          <w:szCs w:val="28"/>
        </w:rPr>
        <w:t xml:space="preserve">烟台北儿医院的专家冯殿武老师，从产生视力问题的原因、治疗和预防等方面对小朋友和家长进行了详细的讲解，列举了切实有效的近视预防手段。1、定期做实力检查。2、不要让孩子长时间的盯着近处，注意每隔一段时间向远处看，注意坐姿保持端正，要与书本距离30厘米，不要在光线阴暗或者过于明亮的地方看书。3、体内一些元素的缺乏也会导致近视，平时一定要注意饮食均衡，营养均衡，不让孩子挑食偏食，多吃水果蔬菜，多吃含有维生素A、维生素B1的食物，动物肝脏有清肝明目的效果，少吃甜食等含糖多的食物。4、让眼睛学会放松。5、家长多陪孩子沐浴阳光，进行户外活动，有益于孩子的眼睛健康。孩子不能长时间玩电脑、手机、游戏机等要求进行了示范指导，并通过形象生动的方式让小朋友们掌握了科学用眼的知识，生活中培养良好的用眼习惯。</w:t>
      </w:r>
    </w:p>
    <w:p>
      <w:pPr>
        <w:ind w:left="0" w:right="0" w:firstLine="560"/>
        <w:spacing w:before="450" w:after="450" w:line="312" w:lineRule="auto"/>
      </w:pPr>
      <w:r>
        <w:rPr>
          <w:rFonts w:ascii="宋体" w:hAnsi="宋体" w:eastAsia="宋体" w:cs="宋体"/>
          <w:color w:val="000"/>
          <w:sz w:val="28"/>
          <w:szCs w:val="28"/>
        </w:rPr>
        <w:t xml:space="preserve">讲座结束后，来自北儿医院的志愿者带领孩子们学习标准的“七步洗手法”让小朋友们从小养成良好的卫生习惯，进一步增强了幼儿合理科学用眼、护眼的意识，让孩子们在阅读的同时能科学的保护眼睛。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20_学校开展全国爱眼日活动总结篇4</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每年的六月六日的全国的爱眼日，今年6月6日，是第__个爱眼日，根据上级领导关于开展“6.6爱眼日”活动的通知，开展了一系列的宣传活动，收到了良好的效果，现将具体的宣传情况总结如下：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__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20_学校开展全国爱眼日活动总结篇5</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