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学校德育处期末工作总结汇报</w:t>
      </w:r>
      <w:bookmarkEnd w:id="1"/>
    </w:p>
    <w:p>
      <w:pPr>
        <w:jc w:val="center"/>
        <w:spacing w:before="0" w:after="450"/>
      </w:pPr>
      <w:r>
        <w:rPr>
          <w:rFonts w:ascii="Arial" w:hAnsi="Arial" w:eastAsia="Arial" w:cs="Arial"/>
          <w:color w:val="999999"/>
          <w:sz w:val="20"/>
          <w:szCs w:val="20"/>
        </w:rPr>
        <w:t xml:space="preserve">来源：网络  作者：夜色温柔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德育处期末工作总结汇报7篇学校德育处期末工作总结汇报大家写好了吗？难忘的工作生活已经告一段落了，回顾这段时间的工作，理论知识和业务水平都得到了很大提高，以下是小编精心收集整理的学校德育处期末工作总结汇报，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学校德育处期末工作总结汇报7篇</w:t>
      </w:r>
    </w:p>
    <w:p>
      <w:pPr>
        <w:ind w:left="0" w:right="0" w:firstLine="560"/>
        <w:spacing w:before="450" w:after="450" w:line="312" w:lineRule="auto"/>
      </w:pPr>
      <w:r>
        <w:rPr>
          <w:rFonts w:ascii="宋体" w:hAnsi="宋体" w:eastAsia="宋体" w:cs="宋体"/>
          <w:color w:val="000"/>
          <w:sz w:val="28"/>
          <w:szCs w:val="28"/>
        </w:rPr>
        <w:t xml:space="preserve">学校德育处期末工作总结汇报大家写好了吗？难忘的工作生活已经告一段落了，回顾这段时间的工作，理论知识和业务水平都得到了很大提高，以下是小编精心收集整理的学校德育处期末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学校德育处期末工作总结汇报【篇1】</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学校德育处期末工作总结汇报【篇2】</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学校德育处期末工作总结汇报【篇3】</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学校德育处期末工作总结汇报【篇4】</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学校德育处期末工作总结汇报【篇5】</w:t>
      </w:r>
    </w:p>
    <w:p>
      <w:pPr>
        <w:ind w:left="0" w:right="0" w:firstLine="560"/>
        <w:spacing w:before="450" w:after="450" w:line="312" w:lineRule="auto"/>
      </w:pPr>
      <w:r>
        <w:rPr>
          <w:rFonts w:ascii="宋体" w:hAnsi="宋体" w:eastAsia="宋体" w:cs="宋体"/>
          <w:color w:val="000"/>
          <w:sz w:val="28"/>
          <w:szCs w:val="28"/>
        </w:rPr>
        <w:t xml:space="preserve">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现在的大队部部门设置合理、分工明确、合作意识很强，都能自主地完成各项常规工作。如校园卫生的检查打分、板报检查评比打分、常规路队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爱国主义教育一直以来都是我校非常注重的传统教育活动。我校结合实际开展清明节“网上缅怀先烈”活动。祭奠缅怀革命先烈作出的贡献，激发学生学习先烈全心全意为人民的奉献精神，学习革命优良传统，加强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本学期我校开展了感恩教育宣传月，并以此为主题出了一期板报，对学生进行感恩思想的教育。为了挽救身患重病的四小教师徐德芳老师的生命，我校少先队向全校师生发出了向徐德芳老师的爱心捐款活动倡议，得到了全校师生的积极响应，大家纷纷慷慨解囊，在短短的一周时间里共募得近三万元，通过这次活动，使全体师生深刻地感受到了一次为人民服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二小学生的新形象，我校开展了文明礼仪教育月。开展了一次以“讲文明”为主题的班队活动，制定班级文明公约，进行班级“文明之星”评比。</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的评比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1、5、6月份，面对日益蔓延的手足口病和甲型H1N1流感疫情，学校推出多项举措加强预防“手足口病”和甲型H1N1流感的宣传教育，动员全体师生积极行动起来投入这项工作。向师生们介绍了手足口病和甲型H1N1流感的症状、危害、加强监测、发现病例的处理，如何对学生加强健康教育和防治工作指导等；校长利用晨会从手足口病和甲型H1N1流感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和甲型H1N1流感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如今留守儿童的心理健康问题越来越受到社会的关注，如何培养留守儿童的良好的心理素质，就成为摆在家庭和学校面前的一道难题。根据我校的实际情况开展了，以“关爱留守儿童”为主题的德育周活动，召开了班级主题队会，开展了“亲情结对”活动，举办了健康讲座，让留守儿童感受到大家庭的温暖。</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学校德育处期末工作总结汇报【篇6】</w:t>
      </w:r>
    </w:p>
    <w:p>
      <w:pPr>
        <w:ind w:left="0" w:right="0" w:firstLine="560"/>
        <w:spacing w:before="450" w:after="450" w:line="312" w:lineRule="auto"/>
      </w:pPr>
      <w:r>
        <w:rPr>
          <w:rFonts w:ascii="宋体" w:hAnsi="宋体" w:eastAsia="宋体" w:cs="宋体"/>
          <w:color w:val="000"/>
          <w:sz w:val="28"/>
          <w:szCs w:val="28"/>
        </w:rPr>
        <w:t xml:space="preserve">本学期，我校德育工作以“进一步贯彻中共中央、国务院《关于进一步加强和改进未成人思想道德建设的若干意见》，围绕市、镇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等载体向学生展现行为规范养成的重要性及意义，利用国旗下讲话、早会课、班队课等机会向学生讲解训练的内容，让学生在耳闻目染中受到潜移默化的熏陶。</w:t>
      </w:r>
    </w:p>
    <w:p>
      <w:pPr>
        <w:ind w:left="0" w:right="0" w:firstLine="560"/>
        <w:spacing w:before="450" w:after="450" w:line="312" w:lineRule="auto"/>
      </w:pPr>
      <w:r>
        <w:rPr>
          <w:rFonts w:ascii="宋体" w:hAnsi="宋体" w:eastAsia="宋体" w:cs="宋体"/>
          <w:color w:val="000"/>
          <w:sz w:val="28"/>
          <w:szCs w:val="28"/>
        </w:rPr>
        <w:t xml:space="preserve">2.常规教育，明确是非。“少先队文明礼仪”活动教育之后，我校经常性地利用集队时间，对学生进行“文明礼貌”、“言行规范、“禁毒、法制”、“交通安全”、“社会公德”等教育，让学生明辨是非。同时，我校要求各班主任每星期组织一次主题少先队活动课，寓教于乐，并积极与科任老师配合，把行为规范渗透到各种教学活动中。</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三节三爱”、“文明礼仪学习”、“三别四带五无”等活动，取得了良好的收效。</w:t>
      </w:r>
    </w:p>
    <w:p>
      <w:pPr>
        <w:ind w:left="0" w:right="0" w:firstLine="560"/>
        <w:spacing w:before="450" w:after="450" w:line="312" w:lineRule="auto"/>
      </w:pPr>
      <w:r>
        <w:rPr>
          <w:rFonts w:ascii="宋体" w:hAnsi="宋体" w:eastAsia="宋体" w:cs="宋体"/>
          <w:color w:val="000"/>
          <w:sz w:val="28"/>
          <w:szCs w:val="28"/>
        </w:rPr>
        <w:t xml:space="preserve">4.加强监督，巩固成效。小学生自制力和持久性差，我校在开展训练活动中推选出一批行为习惯较好、较有有组织能力的学生担任劝导队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旗仪式和国旗下讲话，全体师生肃立在庄严的五星红旗下，感受祖国的腾飞，在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通过周一升旗仪式、在同上一节班会课中，萦绕出节日的气氛；开展“推普周”主题活动，通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通过进行黑板报评比活动，让学生感受节日的气氛；10月13日开展一年级新队员入队仪式，庆祝少先队组织64周岁的生日，使队员们能够过上一个快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文明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培养了学生的音乐兴趣，也让学生在比赛活动中感受到为学校争光的快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希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结合实际，科学规划，精心布置校园环境和班级文化氛围，提升了学校文化品位：在教学楼、办公楼的楼梯台阶上喷“小脚丫”图案，让学生上下楼梯更有一个标准，规范了他们的行为，更安全了；通过走廊、书吧、荣誉墙等校园文化布置，学校处处散发出浓浓的书香味；通过增添花卉，点缀了环境，温暖了师生的心；通过制作8个存放扫帚、畚箕的不锈钢橱柜，让这些东西全部入柜，既达到上级的要求，也让整间教室更整洁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学校德育处期末工作总结汇报【篇7】</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2025-07-09T10:48:41+08:00</dcterms:created>
  <dcterms:modified xsi:type="dcterms:W3CDTF">2025-07-09T10:48:41+08:00</dcterms:modified>
</cp:coreProperties>
</file>

<file path=docProps/custom.xml><?xml version="1.0" encoding="utf-8"?>
<Properties xmlns="http://schemas.openxmlformats.org/officeDocument/2006/custom-properties" xmlns:vt="http://schemas.openxmlformats.org/officeDocument/2006/docPropsVTypes"/>
</file>