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学校开展端午节主题活动总结2024年</w:t>
      </w:r>
      <w:bookmarkEnd w:id="1"/>
    </w:p>
    <w:p>
      <w:pPr>
        <w:jc w:val="center"/>
        <w:spacing w:before="0" w:after="450"/>
      </w:pPr>
      <w:r>
        <w:rPr>
          <w:rFonts w:ascii="Arial" w:hAnsi="Arial" w:eastAsia="Arial" w:cs="Arial"/>
          <w:color w:val="999999"/>
          <w:sz w:val="20"/>
          <w:szCs w:val="20"/>
        </w:rPr>
        <w:t xml:space="preserve">来源：网络  作者：花开彼岸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端午节主题活动总结20_年（9篇）午节,又称端阳节、龙舟节、重五节、天中节等,是集拜神祭祖、祈福辟邪、欢庆娱乐和饮食为一体的我国传统节日之一。以下是小编整理的一些学校开展端午节主题活动总结20_年，欢迎阅读参考。学校开展端午节主题活...</w:t>
      </w:r>
    </w:p>
    <w:p>
      <w:pPr>
        <w:ind w:left="0" w:right="0" w:firstLine="560"/>
        <w:spacing w:before="450" w:after="450" w:line="312" w:lineRule="auto"/>
      </w:pPr>
      <w:r>
        <w:rPr>
          <w:rFonts w:ascii="宋体" w:hAnsi="宋体" w:eastAsia="宋体" w:cs="宋体"/>
          <w:color w:val="000"/>
          <w:sz w:val="28"/>
          <w:szCs w:val="28"/>
        </w:rPr>
        <w:t xml:space="preserve">学校开展端午节主题活动总结20_年（9篇）</w:t>
      </w:r>
    </w:p>
    <w:p>
      <w:pPr>
        <w:ind w:left="0" w:right="0" w:firstLine="560"/>
        <w:spacing w:before="450" w:after="450" w:line="312" w:lineRule="auto"/>
      </w:pPr>
      <w:r>
        <w:rPr>
          <w:rFonts w:ascii="宋体" w:hAnsi="宋体" w:eastAsia="宋体" w:cs="宋体"/>
          <w:color w:val="000"/>
          <w:sz w:val="28"/>
          <w:szCs w:val="28"/>
        </w:rPr>
        <w:t xml:space="preserve">午节,又称端阳节、龙舟节、重五节、天中节等,是集拜神祭祖、祈福辟邪、欢庆娱乐和饮食为一体的我国传统节日之一。以下是小编整理的一些学校开展端午节主题活动总结20_年，欢迎阅读参考。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学校开展端午节主题活动总结20_年篇2</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学校开展端午节主题活动总结20_年篇4</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学校开展端午节主题活动总结20_年篇5</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学校开展端午节主题活动总结20_年篇6</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学校开展端午节主题活动总结20_年篇7</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学校开展端午节主题活动总结20_年篇8</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学校开展端午节主题活动总结20_年篇9</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 年 5月 20 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w:t>
      </w:r>
    </w:p>
    <w:p>
      <w:pPr>
        <w:ind w:left="0" w:right="0" w:firstLine="560"/>
        <w:spacing w:before="450" w:after="450" w:line="312" w:lineRule="auto"/>
      </w:pPr>
      <w:r>
        <w:rPr>
          <w:rFonts w:ascii="宋体" w:hAnsi="宋体" w:eastAsia="宋体" w:cs="宋体"/>
          <w:color w:val="000"/>
          <w:sz w:val="28"/>
          <w:szCs w:val="28"/>
        </w:rPr>
        <w:t xml:space="preserve">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 (三)、一、二年级开展了“背一背屈原诗歌”、“画一画屈原”、“纸粽子制作”等有趣而有意义的活动。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 “画一画屈原”、“纸粽子制作”等比赛活动。该活动让孩子们在动口、动手等有趣的活动中受到</w:t>
      </w:r>
    </w:p>
    <w:p>
      <w:pPr>
        <w:ind w:left="0" w:right="0" w:firstLine="560"/>
        <w:spacing w:before="450" w:after="450" w:line="312" w:lineRule="auto"/>
      </w:pPr>
      <w:r>
        <w:rPr>
          <w:rFonts w:ascii="宋体" w:hAnsi="宋体" w:eastAsia="宋体" w:cs="宋体"/>
          <w:color w:val="000"/>
          <w:sz w:val="28"/>
          <w:szCs w:val="28"/>
        </w:rPr>
        <w:t xml:space="preserve">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2025-08-12T03:17:20+08:00</dcterms:created>
  <dcterms:modified xsi:type="dcterms:W3CDTF">2025-08-12T03:17:20+08:00</dcterms:modified>
</cp:coreProperties>
</file>

<file path=docProps/custom.xml><?xml version="1.0" encoding="utf-8"?>
<Properties xmlns="http://schemas.openxmlformats.org/officeDocument/2006/custom-properties" xmlns:vt="http://schemas.openxmlformats.org/officeDocument/2006/docPropsVTypes"/>
</file>