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2024学校垃圾分类宣传系列活动总结</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学校垃圾分类宣传系列活动总结5篇在垃圾分类过程中，家庭是垃圾分类的第一步，除了生厨余垃圾的分类外，其他垃圾还需要按照分类规定进行分类回收并放入相应的垃圾桶。以下是小编整理的学校垃圾分类宣传系列活动总结，欢迎大家借鉴与参考!20_学校垃...</w:t>
      </w:r>
    </w:p>
    <w:p>
      <w:pPr>
        <w:ind w:left="0" w:right="0" w:firstLine="560"/>
        <w:spacing w:before="450" w:after="450" w:line="312" w:lineRule="auto"/>
      </w:pPr>
      <w:r>
        <w:rPr>
          <w:rFonts w:ascii="宋体" w:hAnsi="宋体" w:eastAsia="宋体" w:cs="宋体"/>
          <w:color w:val="000"/>
          <w:sz w:val="28"/>
          <w:szCs w:val="28"/>
        </w:rPr>
        <w:t xml:space="preserve">20_学校垃圾分类宣传系列活动总结5篇</w:t>
      </w:r>
    </w:p>
    <w:p>
      <w:pPr>
        <w:ind w:left="0" w:right="0" w:firstLine="560"/>
        <w:spacing w:before="450" w:after="450" w:line="312" w:lineRule="auto"/>
      </w:pPr>
      <w:r>
        <w:rPr>
          <w:rFonts w:ascii="宋体" w:hAnsi="宋体" w:eastAsia="宋体" w:cs="宋体"/>
          <w:color w:val="000"/>
          <w:sz w:val="28"/>
          <w:szCs w:val="28"/>
        </w:rPr>
        <w:t xml:space="preserve">在垃圾分类过程中，家庭是垃圾分类的第一步，除了生厨余垃圾的分类外，其他垃圾还需要按照分类规定进行分类回收并放入相应的垃圾桶。以下是小编整理的学校垃圾分类宣传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20_学校垃圾分类宣传系列活动总结篇1</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20_学校垃圾分类宣传系列活动总结篇2</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20_学校垃圾分类宣传系列活动总结篇3</w:t>
      </w:r>
    </w:p>
    <w:p>
      <w:pPr>
        <w:ind w:left="0" w:right="0" w:firstLine="560"/>
        <w:spacing w:before="450" w:after="450" w:line="312" w:lineRule="auto"/>
      </w:pPr>
      <w:r>
        <w:rPr>
          <w:rFonts w:ascii="宋体" w:hAnsi="宋体" w:eastAsia="宋体" w:cs="宋体"/>
          <w:color w:val="000"/>
          <w:sz w:val="28"/>
          <w:szCs w:val="28"/>
        </w:rPr>
        <w:t xml:space="preserve">现将我校20__年垃圾分类工作开展情况汇报如下：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20_学校垃圾分类宣传系列活动总结篇5</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2025-06-18T17:58:40+08:00</dcterms:created>
  <dcterms:modified xsi:type="dcterms:W3CDTF">2025-06-18T17:58:40+08:00</dcterms:modified>
</cp:coreProperties>
</file>

<file path=docProps/custom.xml><?xml version="1.0" encoding="utf-8"?>
<Properties xmlns="http://schemas.openxmlformats.org/officeDocument/2006/custom-properties" xmlns:vt="http://schemas.openxmlformats.org/officeDocument/2006/docPropsVTypes"/>
</file>