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学校依法治校工作总结</w:t>
      </w:r>
      <w:bookmarkEnd w:id="1"/>
    </w:p>
    <w:p>
      <w:pPr>
        <w:jc w:val="center"/>
        <w:spacing w:before="0" w:after="450"/>
      </w:pPr>
      <w:r>
        <w:rPr>
          <w:rFonts w:ascii="Arial" w:hAnsi="Arial" w:eastAsia="Arial" w:cs="Arial"/>
          <w:color w:val="999999"/>
          <w:sz w:val="20"/>
          <w:szCs w:val="20"/>
        </w:rPr>
        <w:t xml:space="preserve">来源：网络  作者：天地有情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工作总结，以年终总结、半年总结和季度总结最为常见和多用。今天为大家精心准备了学校依法治校工作总结，希望对大家有所帮助!　　学校依法治校工作总结　　我校现有80个教学班，学生5062多人，教职工100人。今年以来，我校以法制教育为突破口，以不...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工作总结，以年终总结、半年总结和季度总结最为常见和多用。今天为大家精心准备了学校依法治校工作总结，希望对大家有所帮助![_TAG_h2]　　学校依法治校工作总结</w:t>
      </w:r>
    </w:p>
    <w:p>
      <w:pPr>
        <w:ind w:left="0" w:right="0" w:firstLine="560"/>
        <w:spacing w:before="450" w:after="450" w:line="312" w:lineRule="auto"/>
      </w:pPr>
      <w:r>
        <w:rPr>
          <w:rFonts w:ascii="宋体" w:hAnsi="宋体" w:eastAsia="宋体" w:cs="宋体"/>
          <w:color w:val="000"/>
          <w:sz w:val="28"/>
          <w:szCs w:val="28"/>
        </w:rPr>
        <w:t xml:space="preserve">　　我校现有80个教学班，学生5062多人，教职工100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　&gt;　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　　1、根据“五五普法”的要求，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　　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　　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&gt;　　二、依法治校，做到“真抓、实干”</w:t>
      </w:r>
    </w:p>
    <w:p>
      <w:pPr>
        <w:ind w:left="0" w:right="0" w:firstLine="560"/>
        <w:spacing w:before="450" w:after="450" w:line="312" w:lineRule="auto"/>
      </w:pPr>
      <w:r>
        <w:rPr>
          <w:rFonts w:ascii="宋体" w:hAnsi="宋体" w:eastAsia="宋体" w:cs="宋体"/>
          <w:color w:val="000"/>
          <w:sz w:val="28"/>
          <w:szCs w:val="28"/>
        </w:rPr>
        <w:t xml:space="preserve">　　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　　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　　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　　4、重视了校务公开工作</w:t>
      </w:r>
    </w:p>
    <w:p>
      <w:pPr>
        <w:ind w:left="0" w:right="0" w:firstLine="560"/>
        <w:spacing w:before="450" w:after="450" w:line="312" w:lineRule="auto"/>
      </w:pPr>
      <w:r>
        <w:rPr>
          <w:rFonts w:ascii="宋体" w:hAnsi="宋体" w:eastAsia="宋体" w:cs="宋体"/>
          <w:color w:val="000"/>
          <w:sz w:val="28"/>
          <w:szCs w:val="28"/>
        </w:rPr>
        <w:t xml:space="preserve">　　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　　5、重视分年级教育</w:t>
      </w:r>
    </w:p>
    <w:p>
      <w:pPr>
        <w:ind w:left="0" w:right="0" w:firstLine="560"/>
        <w:spacing w:before="450" w:after="450" w:line="312" w:lineRule="auto"/>
      </w:pPr>
      <w:r>
        <w:rPr>
          <w:rFonts w:ascii="宋体" w:hAnsi="宋体" w:eastAsia="宋体" w:cs="宋体"/>
          <w:color w:val="000"/>
          <w:sz w:val="28"/>
          <w:szCs w:val="28"/>
        </w:rPr>
        <w:t xml:space="preserve">　　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　　6、将食堂工作纳入法制轨道</w:t>
      </w:r>
    </w:p>
    <w:p>
      <w:pPr>
        <w:ind w:left="0" w:right="0" w:firstLine="560"/>
        <w:spacing w:before="450" w:after="450" w:line="312" w:lineRule="auto"/>
      </w:pPr>
      <w:r>
        <w:rPr>
          <w:rFonts w:ascii="宋体" w:hAnsi="宋体" w:eastAsia="宋体" w:cs="宋体"/>
          <w:color w:val="000"/>
          <w:sz w:val="28"/>
          <w:szCs w:val="28"/>
        </w:rPr>
        <w:t xml:space="preserve">　　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　&gt;　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　　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　　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　　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　&gt;　四、重视依法工作资料收集整理</w:t>
      </w:r>
    </w:p>
    <w:p>
      <w:pPr>
        <w:ind w:left="0" w:right="0" w:firstLine="560"/>
        <w:spacing w:before="450" w:after="450" w:line="312" w:lineRule="auto"/>
      </w:pPr>
      <w:r>
        <w:rPr>
          <w:rFonts w:ascii="宋体" w:hAnsi="宋体" w:eastAsia="宋体" w:cs="宋体"/>
          <w:color w:val="000"/>
          <w:sz w:val="28"/>
          <w:szCs w:val="28"/>
        </w:rPr>
        <w:t xml:space="preserve">　　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&gt;　　五、依法治校结出了累累硕果</w:t>
      </w:r>
    </w:p>
    <w:p>
      <w:pPr>
        <w:ind w:left="0" w:right="0" w:firstLine="560"/>
        <w:spacing w:before="450" w:after="450" w:line="312" w:lineRule="auto"/>
      </w:pPr>
      <w:r>
        <w:rPr>
          <w:rFonts w:ascii="宋体" w:hAnsi="宋体" w:eastAsia="宋体" w:cs="宋体"/>
          <w:color w:val="000"/>
          <w:sz w:val="28"/>
          <w:szCs w:val="28"/>
        </w:rPr>
        <w:t xml:space="preserve">　　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　　建校以来，师生犯罪率为零。几年来，我校已连续被评为市达标级学校、市交通学校、市先进教育工会、创安先进单位，与我们重视依法治校的工作是分不开的。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　&gt;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根据有关要求，召开依法治校专题会议，对本年度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单位而努力。</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　　加强学校法制教育是推进依法治国的基础工作，也是学校教育工作的重要内容，更是对青少年学生进行社会主义民主法制教育，培养青少年学生树立法律意识，增强法制观念的重要途径。今年，我校结合法制教育工作的具体际，加快了法治化管理的进程，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　&gt;　一、高度重视，形成依法治校的高效机制。</w:t>
      </w:r>
    </w:p>
    <w:p>
      <w:pPr>
        <w:ind w:left="0" w:right="0" w:firstLine="560"/>
        <w:spacing w:before="450" w:after="450" w:line="312" w:lineRule="auto"/>
      </w:pPr>
      <w:r>
        <w:rPr>
          <w:rFonts w:ascii="宋体" w:hAnsi="宋体" w:eastAsia="宋体" w:cs="宋体"/>
          <w:color w:val="000"/>
          <w:sz w:val="28"/>
          <w:szCs w:val="28"/>
        </w:rPr>
        <w:t xml:space="preserve">　　学校党总支部和领导班子都很重视这项工作，意识到依法治校工作是提高全民法律素质特别是师生的法制素质，是全面提高社会法治化管理的体现和要求。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　　学校成立了校长为组长，副校级领导为副组长的领导小组，成员包括学校的职能部门负责人。人员有变动，及时进行调整。根据上级的要求和学校实际情况，组织实施和认真做总结。</w:t>
      </w:r>
    </w:p>
    <w:p>
      <w:pPr>
        <w:ind w:left="0" w:right="0" w:firstLine="560"/>
        <w:spacing w:before="450" w:after="450" w:line="312" w:lineRule="auto"/>
      </w:pPr>
      <w:r>
        <w:rPr>
          <w:rFonts w:ascii="宋体" w:hAnsi="宋体" w:eastAsia="宋体" w:cs="宋体"/>
          <w:color w:val="000"/>
          <w:sz w:val="28"/>
          <w:szCs w:val="28"/>
        </w:rPr>
        <w:t xml:space="preserve">　　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　&gt;　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　　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　　教职员工是学生的榜样，只有抓好了教职员工的思想，才能对学生进行潜移默化的正面教育。我校对教职员工的要求是教法先学法、育人先正己。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教育法》、《义务教育法》、《教师法》、《未成年人保护法》、《预防青少年犯罪法》等文件。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　　2、大力开展法制宣传教育工作，建设良好的校园育人环境。我校运用LED显示屏、板报、标语等形式大张旗鼓宣传。利用召开教职工大会、班队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　　学校继续聘请蒋明龙作为我校的法制副校长，给全校师生作法制报告，以精彩的言辞真实的案例进行分析，从违法青少年心理和预防犯罪提出建议，既有效丰富了师生的法律知识，又增强了大家的法制观念。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　　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&gt;　　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　　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各组明确分工，落实责任，根据学校的中心工作制定出计划，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　　一直以来，我校以人为本，坚持依法治教，依法治校。今后，将来一如既往地推进依法治校工作的深入开展、更加规范依法治教行为，让依法治教工作向着规范化、制度化方面推进，向着“和谐校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　&gt;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　　&gt;二、建章立制，完善管理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2025-07-12T09:57:29+08:00</dcterms:created>
  <dcterms:modified xsi:type="dcterms:W3CDTF">2025-07-12T09:57:29+08:00</dcterms:modified>
</cp:coreProperties>
</file>

<file path=docProps/custom.xml><?xml version="1.0" encoding="utf-8"?>
<Properties xmlns="http://schemas.openxmlformats.org/officeDocument/2006/custom-properties" xmlns:vt="http://schemas.openxmlformats.org/officeDocument/2006/docPropsVTypes"/>
</file>