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2024学校开展爱眼日活动的总结</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日活动的总结模板5篇现代生活中，长时间使用电脑、手机等电子设备已成为常态，因此我们要注意定期休息眼睛，避免眼疲劳和干涩。以下是小编整理的学校开展爱眼日活动的总结，欢迎大家借鉴与参考!20_学校开展爱眼日活动的总结篇16月6...</w:t>
      </w:r>
    </w:p>
    <w:p>
      <w:pPr>
        <w:ind w:left="0" w:right="0" w:firstLine="560"/>
        <w:spacing w:before="450" w:after="450" w:line="312" w:lineRule="auto"/>
      </w:pPr>
      <w:r>
        <w:rPr>
          <w:rFonts w:ascii="宋体" w:hAnsi="宋体" w:eastAsia="宋体" w:cs="宋体"/>
          <w:color w:val="000"/>
          <w:sz w:val="28"/>
          <w:szCs w:val="28"/>
        </w:rPr>
        <w:t xml:space="preserve">20_学校开展爱眼日活动的总结模板5篇</w:t>
      </w:r>
    </w:p>
    <w:p>
      <w:pPr>
        <w:ind w:left="0" w:right="0" w:firstLine="560"/>
        <w:spacing w:before="450" w:after="450" w:line="312" w:lineRule="auto"/>
      </w:pPr>
      <w:r>
        <w:rPr>
          <w:rFonts w:ascii="宋体" w:hAnsi="宋体" w:eastAsia="宋体" w:cs="宋体"/>
          <w:color w:val="000"/>
          <w:sz w:val="28"/>
          <w:szCs w:val="28"/>
        </w:rPr>
        <w:t xml:space="preserve">现代生活中，长时间使用电脑、手机等电子设备已成为常态，因此我们要注意定期休息眼睛，避免眼疲劳和干涩。以下是小编整理的学校开展爱眼日活动的总结，欢迎大家借鉴与参考!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20_学校开展爱眼日活动的总结篇2</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20_学校开展爱眼日活动的总结篇4</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20_学校开展爱眼日活动的总结篇5</w:t>
      </w:r>
    </w:p>
    <w:p>
      <w:pPr>
        <w:ind w:left="0" w:right="0" w:firstLine="560"/>
        <w:spacing w:before="450" w:after="450" w:line="312" w:lineRule="auto"/>
      </w:pPr>
      <w:r>
        <w:rPr>
          <w:rFonts w:ascii="宋体" w:hAnsi="宋体" w:eastAsia="宋体" w:cs="宋体"/>
          <w:color w:val="000"/>
          <w:sz w:val="28"/>
          <w:szCs w:val="28"/>
        </w:rPr>
        <w:t xml:space="preserve">为了增强青少年喜欢的眼睛的护眼意识，促进他们养成保护视力和预防近视的良好习惯《转发关于开展————年全国“爱眼日”活动的通知》（江郊政权[—]79号），我校组织开展了广泛的宣传活动，总结如下：</w:t>
      </w:r>
    </w:p>
    <w:p>
      <w:pPr>
        <w:ind w:left="0" w:right="0" w:firstLine="560"/>
        <w:spacing w:before="450" w:after="450" w:line="312" w:lineRule="auto"/>
      </w:pPr>
      <w:r>
        <w:rPr>
          <w:rFonts w:ascii="宋体" w:hAnsi="宋体" w:eastAsia="宋体" w:cs="宋体"/>
          <w:color w:val="000"/>
          <w:sz w:val="28"/>
          <w:szCs w:val="28"/>
        </w:rPr>
        <w:t xml:space="preserve">一、结合不同班级健康教学大纲的要求。</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二、组合</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“护眼日”的主题是“爱护眼睛，从小做起”。通过国旗下演讲、学校红领巾电台、学校时事通讯等。对全校师生进行了likeeyes护眼常识教育，强化了护眼意识，营造了likeeyes氛围。</w:t>
      </w:r>
    </w:p>
    <w:p>
      <w:pPr>
        <w:ind w:left="0" w:right="0" w:firstLine="560"/>
        <w:spacing w:before="450" w:after="450" w:line="312" w:lineRule="auto"/>
      </w:pPr>
      <w:r>
        <w:rPr>
          <w:rFonts w:ascii="宋体" w:hAnsi="宋体" w:eastAsia="宋体" w:cs="宋体"/>
          <w:color w:val="000"/>
          <w:sz w:val="28"/>
          <w:szCs w:val="28"/>
        </w:rPr>
        <w:t xml:space="preserve">三、结合“眼爱日”主题，利用团队活动课积极开展以下活动：</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四、学校根据有关文件标准进行自查自纠。</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5、通过手机短信向家长宣传护眼知识，提高他们的护眼意识，让他们加强对孩子的教育，调节家庭灯光保护视力。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6、教育学生保证充足的睡眠时间，鼓励学生多参加户外活动，参加有益的体育锻炼，注意眼睛的营养供给，呼吁学生一起参与，积极参加活动，防止接近。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2025-05-02T10:57:16+08:00</dcterms:created>
  <dcterms:modified xsi:type="dcterms:W3CDTF">2025-05-02T10:57:16+08:00</dcterms:modified>
</cp:coreProperties>
</file>

<file path=docProps/custom.xml><?xml version="1.0" encoding="utf-8"?>
<Properties xmlns="http://schemas.openxmlformats.org/officeDocument/2006/custom-properties" xmlns:vt="http://schemas.openxmlformats.org/officeDocument/2006/docPropsVTypes"/>
</file>