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学校阳光护航心理育人活动总结</w:t>
      </w:r>
      <w:bookmarkEnd w:id="1"/>
    </w:p>
    <w:p>
      <w:pPr>
        <w:jc w:val="center"/>
        <w:spacing w:before="0" w:after="450"/>
      </w:pPr>
      <w:r>
        <w:rPr>
          <w:rFonts w:ascii="Arial" w:hAnsi="Arial" w:eastAsia="Arial" w:cs="Arial"/>
          <w:color w:val="999999"/>
          <w:sz w:val="20"/>
          <w:szCs w:val="20"/>
        </w:rPr>
        <w:t xml:space="preserve">来源：网络  作者：花开彼岸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校阳光护航心理育人活动总结优秀5篇校园心理健康活动能够引导学生理性使用网络，并且教授有关网络方面基本技巧与素质，疏导网络沉迷问题。以下是小编整理的学校阳光护航心理育人活动总结，欢迎大家借鉴与参考!学校阳光护航心理育人活动总结精选篇1进入六...</w:t>
      </w:r>
    </w:p>
    <w:p>
      <w:pPr>
        <w:ind w:left="0" w:right="0" w:firstLine="560"/>
        <w:spacing w:before="450" w:after="450" w:line="312" w:lineRule="auto"/>
      </w:pPr>
      <w:r>
        <w:rPr>
          <w:rFonts w:ascii="宋体" w:hAnsi="宋体" w:eastAsia="宋体" w:cs="宋体"/>
          <w:color w:val="000"/>
          <w:sz w:val="28"/>
          <w:szCs w:val="28"/>
        </w:rPr>
        <w:t xml:space="preserve">学校阳光护航心理育人活动总结优秀5篇</w:t>
      </w:r>
    </w:p>
    <w:p>
      <w:pPr>
        <w:ind w:left="0" w:right="0" w:firstLine="560"/>
        <w:spacing w:before="450" w:after="450" w:line="312" w:lineRule="auto"/>
      </w:pPr>
      <w:r>
        <w:rPr>
          <w:rFonts w:ascii="宋体" w:hAnsi="宋体" w:eastAsia="宋体" w:cs="宋体"/>
          <w:color w:val="000"/>
          <w:sz w:val="28"/>
          <w:szCs w:val="28"/>
        </w:rPr>
        <w:t xml:space="preserve">校园心理健康活动能够引导学生理性使用网络，并且教授有关网络方面基本技巧与素质，疏导网络沉迷问题。以下是小编整理的学校阳光护航心理育人活动总结，欢迎大家借鉴与参考!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学校阳光护航心理育人活动总结精选篇1</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为深入贯彻落实上级有关文件精神，切实加强我校心理健康教育工作，全面提高学生心理素质，促进学生健康成长，结合“心理健康日”，我校开展了以“健康心灵和谐校园”为主题的系列心理健康教育活动。</w:t>
      </w:r>
    </w:p>
    <w:p>
      <w:pPr>
        <w:ind w:left="0" w:right="0" w:firstLine="560"/>
        <w:spacing w:before="450" w:after="450" w:line="312" w:lineRule="auto"/>
      </w:pPr>
      <w:r>
        <w:rPr>
          <w:rFonts w:ascii="宋体" w:hAnsi="宋体" w:eastAsia="宋体" w:cs="宋体"/>
          <w:color w:val="000"/>
          <w:sz w:val="28"/>
          <w:szCs w:val="28"/>
        </w:rPr>
        <w:t xml:space="preserve">团体心理活动分年级段进行：一二年级进行了双人顶气球接力感统训练;三四年级开展了坐地起身合作训练，活动以孩子们乐的游戏和形式展开，充满活力、充满趣味。孩子们的参与积极性很高，校园的操场上充满了欢声笑语。学生们通过亲身体验、互动交流，畅谈自己的体会和收获，了解到合作的重要性和技巧。</w:t>
      </w:r>
    </w:p>
    <w:p>
      <w:pPr>
        <w:ind w:left="0" w:right="0" w:firstLine="560"/>
        <w:spacing w:before="450" w:after="450" w:line="312" w:lineRule="auto"/>
      </w:pPr>
      <w:r>
        <w:rPr>
          <w:rFonts w:ascii="宋体" w:hAnsi="宋体" w:eastAsia="宋体" w:cs="宋体"/>
          <w:color w:val="000"/>
          <w:sz w:val="28"/>
          <w:szCs w:val="28"/>
        </w:rPr>
        <w:t xml:space="preserve">五年级学生观看了心理健康影片《放牛班的春天》，通过观影，激发了孩子的自信心，帮他们发现自身的闪光点。多数孩子能领悟影片中蕴含的道理，并撰写了观后感。</w:t>
      </w:r>
    </w:p>
    <w:p>
      <w:pPr>
        <w:ind w:left="0" w:right="0" w:firstLine="560"/>
        <w:spacing w:before="450" w:after="450" w:line="312" w:lineRule="auto"/>
      </w:pPr>
      <w:r>
        <w:rPr>
          <w:rFonts w:ascii="宋体" w:hAnsi="宋体" w:eastAsia="宋体" w:cs="宋体"/>
          <w:color w:val="000"/>
          <w:sz w:val="28"/>
          <w:szCs w:val="28"/>
        </w:rPr>
        <w:t xml:space="preserve">张亚民校长对全校教师进行的心理健康讲座使教师们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__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理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x月，为激发学生积极关注心理健康，学院在心理辅导员老师指导下成立了心理协会。协会从成立之初就建立了较完备的体制，。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w:t>
      </w:r>
    </w:p>
    <w:p>
      <w:pPr>
        <w:ind w:left="0" w:right="0" w:firstLine="560"/>
        <w:spacing w:before="450" w:after="450" w:line="312" w:lineRule="auto"/>
      </w:pPr>
      <w:r>
        <w:rPr>
          <w:rFonts w:ascii="宋体" w:hAnsi="宋体" w:eastAsia="宋体" w:cs="宋体"/>
          <w:color w:val="000"/>
          <w:sz w:val="28"/>
          <w:szCs w:val="28"/>
        </w:rPr>
        <w:t xml:space="preserve">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4、打造特色活动，浓厚的心理氛围</w:t>
      </w:r>
    </w:p>
    <w:p>
      <w:pPr>
        <w:ind w:left="0" w:right="0" w:firstLine="560"/>
        <w:spacing w:before="450" w:after="450" w:line="312" w:lineRule="auto"/>
      </w:pPr>
      <w:r>
        <w:rPr>
          <w:rFonts w:ascii="宋体" w:hAnsi="宋体" w:eastAsia="宋体" w:cs="宋体"/>
          <w:color w:val="000"/>
          <w:sz w:val="28"/>
          <w:szCs w:val="28"/>
        </w:rPr>
        <w:t xml:space="preserve">学院从20__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w:t>
      </w:r>
    </w:p>
    <w:p>
      <w:pPr>
        <w:ind w:left="0" w:right="0" w:firstLine="560"/>
        <w:spacing w:before="450" w:after="450" w:line="312" w:lineRule="auto"/>
      </w:pPr>
      <w:r>
        <w:rPr>
          <w:rFonts w:ascii="宋体" w:hAnsi="宋体" w:eastAsia="宋体" w:cs="宋体"/>
          <w:color w:val="000"/>
          <w:sz w:val="28"/>
          <w:szCs w:val="28"/>
        </w:rPr>
        <w:t xml:space="preserve">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学校阳光护航心理育人活动总结精选篇5</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2025-05-02T08:26:29+08:00</dcterms:created>
  <dcterms:modified xsi:type="dcterms:W3CDTF">2025-05-02T08:26:29+08:00</dcterms:modified>
</cp:coreProperties>
</file>

<file path=docProps/custom.xml><?xml version="1.0" encoding="utf-8"?>
<Properties xmlns="http://schemas.openxmlformats.org/officeDocument/2006/custom-properties" xmlns:vt="http://schemas.openxmlformats.org/officeDocument/2006/docPropsVTypes"/>
</file>