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风险投资调研报告范文(通用8篇)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风险投资调研报告范文1一、概述专家指出，*医*市场远未饱和，但竞争业已开始。目前，*每年人均医疗消费水平只是美国人的1/130，当一般发达国家年人均医疗卫生消费支出达到xx美元、美国人均突破4000美元的时候，*年人均医疗卫生消费支出只有3...</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风险投资调研报告范文1</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专家指出，*医*市场远未饱和，但竞争业已开始。目前，*每年人均医疗消费水平只是美国人的1/130，当一般发达国家年人均医疗卫生消费支出达到xx美元、美国人均突破4000美元的时候，*年人均医疗卫生消费支出只有31美元。但在另一方面，国内医疗用品的销售量持续增加，在今后3～5年的时间里每年将以12%的速度增长。xx年的*医*，面对的将是一个蓬勃发展和惨烈竞争共存的局面。这是值得每一个医*人认真思考的问题。</w:t>
      </w:r>
    </w:p>
    <w:p>
      <w:pPr>
        <w:ind w:left="0" w:right="0" w:firstLine="560"/>
        <w:spacing w:before="450" w:after="450" w:line="312" w:lineRule="auto"/>
      </w:pPr>
      <w:r>
        <w:rPr>
          <w:rFonts w:ascii="宋体" w:hAnsi="宋体" w:eastAsia="宋体" w:cs="宋体"/>
          <w:color w:val="000"/>
          <w:sz w:val="28"/>
          <w:szCs w:val="28"/>
        </w:rPr>
        <w:t xml:space="preserve">二、医院市场分析</w:t>
      </w:r>
    </w:p>
    <w:p>
      <w:pPr>
        <w:ind w:left="0" w:right="0" w:firstLine="560"/>
        <w:spacing w:before="450" w:after="450" w:line="312" w:lineRule="auto"/>
      </w:pPr>
      <w:r>
        <w:rPr>
          <w:rFonts w:ascii="宋体" w:hAnsi="宋体" w:eastAsia="宋体" w:cs="宋体"/>
          <w:color w:val="000"/>
          <w:sz w:val="28"/>
          <w:szCs w:val="28"/>
        </w:rPr>
        <w:t xml:space="preserve">如何做好医院市场，在一定程度上决定了医*营销的成败，同时也是医*营销的主要内容。我在实践中摸索到推销*品的窍门，那就是必须打点好一些“关键人物”。</w:t>
      </w:r>
    </w:p>
    <w:p>
      <w:pPr>
        <w:ind w:left="0" w:right="0" w:firstLine="560"/>
        <w:spacing w:before="450" w:after="450" w:line="312" w:lineRule="auto"/>
      </w:pPr>
      <w:r>
        <w:rPr>
          <w:rFonts w:ascii="宋体" w:hAnsi="宋体" w:eastAsia="宋体" w:cs="宋体"/>
          <w:color w:val="000"/>
          <w:sz w:val="28"/>
          <w:szCs w:val="28"/>
        </w:rPr>
        <w:t xml:space="preserve">第一是医生，他们手里有处方权，用哪种*，用多少，全由他们说了算；第二是医院的库房，从医*公司进*全由他们负责：第三是*房，他们有一个“小账本”，每个医生用了多少*，该得多少提成，全是由他们提供给我的；第四是医*公司，医院从他们那里进*，我凭*款拿提成。</w:t>
      </w:r>
    </w:p>
    <w:p>
      <w:pPr>
        <w:ind w:left="0" w:right="0" w:firstLine="560"/>
        <w:spacing w:before="450" w:after="450" w:line="312" w:lineRule="auto"/>
      </w:pPr>
      <w:r>
        <w:rPr>
          <w:rFonts w:ascii="宋体" w:hAnsi="宋体" w:eastAsia="宋体" w:cs="宋体"/>
          <w:color w:val="000"/>
          <w:sz w:val="28"/>
          <w:szCs w:val="28"/>
        </w:rPr>
        <w:t xml:space="preserve">“打点”这些人的方法也简单，不过是根据各人的“重要*”给予不同档次的提成。有些人难打发，那么就给他多送点礼，多请他吃几次饭。推销同一种*品的医*代表是竞争对手，常常互相“刺探*情”，如果哪家公司给医生的提成高，另一家公司的医*代表就会向上汇报，要求提高给医生的提成。</w:t>
      </w:r>
    </w:p>
    <w:p>
      <w:pPr>
        <w:ind w:left="0" w:right="0" w:firstLine="560"/>
        <w:spacing w:before="450" w:after="450" w:line="312" w:lineRule="auto"/>
      </w:pPr>
      <w:r>
        <w:rPr>
          <w:rFonts w:ascii="宋体" w:hAnsi="宋体" w:eastAsia="宋体" w:cs="宋体"/>
          <w:color w:val="000"/>
          <w:sz w:val="28"/>
          <w:szCs w:val="28"/>
        </w:rPr>
        <w:t xml:space="preserve">三、otc市场或社区医*市场分析</w:t>
      </w:r>
    </w:p>
    <w:p>
      <w:pPr>
        <w:ind w:left="0" w:right="0" w:firstLine="560"/>
        <w:spacing w:before="450" w:after="450" w:line="312" w:lineRule="auto"/>
      </w:pPr>
      <w:r>
        <w:rPr>
          <w:rFonts w:ascii="宋体" w:hAnsi="宋体" w:eastAsia="宋体" w:cs="宋体"/>
          <w:color w:val="000"/>
          <w:sz w:val="28"/>
          <w:szCs w:val="28"/>
        </w:rPr>
        <w:t xml:space="preserve">otc市场或社区医*市场的开发，已经成为了现代医*营销的一个新的经济增长点。社区治疗的疾病，购买感冒*的比例在所有购买的*品类别中居首位，其次为咳嗽、咽喉疼痛、发烧及心血管病等疾病。随着otc市场和社区医疗市场的逐渐壮大，使得广告、店员成为影响消费者购*的主要因素，店员的作用仅次于电视广告。</w:t>
      </w:r>
    </w:p>
    <w:p>
      <w:pPr>
        <w:ind w:left="0" w:right="0" w:firstLine="560"/>
        <w:spacing w:before="450" w:after="450" w:line="312" w:lineRule="auto"/>
      </w:pPr>
      <w:r>
        <w:rPr>
          <w:rFonts w:ascii="宋体" w:hAnsi="宋体" w:eastAsia="宋体" w:cs="宋体"/>
          <w:color w:val="000"/>
          <w:sz w:val="28"/>
          <w:szCs w:val="28"/>
        </w:rPr>
        <w:t xml:space="preserve">研究发现，一旦店员向消费者主动推荐某种*品时，有％的消费者会接受店员的意见。特别需要指出的是，在明确具体品牌的消费者中，当店员向他推荐其他品牌的*品时，有％的消费者改变了主意。研究还发现，店员在向消费者介绍*品时，大多将*品的疗效、价格作为促销工具，而对生产厂商的知名度却不做太多说明，这一点至今似乎未被经营*品的生产厂家重视。</w:t>
      </w:r>
    </w:p>
    <w:p>
      <w:pPr>
        <w:ind w:left="0" w:right="0" w:firstLine="560"/>
        <w:spacing w:before="450" w:after="450" w:line="312" w:lineRule="auto"/>
      </w:pPr>
      <w:r>
        <w:rPr>
          <w:rFonts w:ascii="宋体" w:hAnsi="宋体" w:eastAsia="宋体" w:cs="宋体"/>
          <w:color w:val="000"/>
          <w:sz w:val="28"/>
          <w:szCs w:val="28"/>
        </w:rPr>
        <w:t xml:space="preserve">四、医*代表工作的总体思路</w:t>
      </w:r>
    </w:p>
    <w:p>
      <w:pPr>
        <w:ind w:left="0" w:right="0" w:firstLine="560"/>
        <w:spacing w:before="450" w:after="450" w:line="312" w:lineRule="auto"/>
      </w:pPr>
      <w:r>
        <w:rPr>
          <w:rFonts w:ascii="宋体" w:hAnsi="宋体" w:eastAsia="宋体" w:cs="宋体"/>
          <w:color w:val="000"/>
          <w:sz w:val="28"/>
          <w:szCs w:val="28"/>
        </w:rPr>
        <w:t xml:space="preserve">由于医*代表工作对象的特殊*，决定了医*代表的*知识水平及个人素质都比普通推销员要求更高。善于运用推销之术，对医*代表工作的顺利开展有着至关重要的作用。学会自我推介，赢得客户真诚、友好的合作。良好的自我推介，是让对方接纳你和你的产品的首要条件。</w:t>
      </w:r>
    </w:p>
    <w:p>
      <w:pPr>
        <w:ind w:left="0" w:right="0" w:firstLine="560"/>
        <w:spacing w:before="450" w:after="450" w:line="312" w:lineRule="auto"/>
      </w:pPr>
      <w:r>
        <w:rPr>
          <w:rFonts w:ascii="宋体" w:hAnsi="宋体" w:eastAsia="宋体" w:cs="宋体"/>
          <w:color w:val="000"/>
          <w:sz w:val="28"/>
          <w:szCs w:val="28"/>
        </w:rPr>
        <w:t xml:space="preserve">1.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在内的各种知识，不断提高自己的知识含量与*化水准。</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专业教学计划中非常重要的实践性教学环节，是对学生进行专业基本训练，培养实践能力，和向实践学习、理论联系实际的重要课程。通过直接面向工厂、企业展开的认识实习环节的教学，巩固已学专业基础课和部分专业可程的有关知识，并为后续专业课的学习作必要的知识准备； 通过实习学习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本次实习是为了接触社会，了解企业文化及企业的规章制度及如何与人共事，同时在实习过程中更好的讲自己所学专业知识与实践经历联系起来，一方面将课堂上的理论知识更好的理解消化入企业工作；另一方面是理论联系实际，让所学的专业理论知识更好的运用到实践工作中，提高效率；</w:t>
      </w:r>
    </w:p>
    <w:p>
      <w:pPr>
        <w:ind w:left="0" w:right="0" w:firstLine="560"/>
        <w:spacing w:before="450" w:after="450" w:line="312" w:lineRule="auto"/>
      </w:pPr>
      <w:r>
        <w:rPr>
          <w:rFonts w:ascii="宋体" w:hAnsi="宋体" w:eastAsia="宋体" w:cs="宋体"/>
          <w:color w:val="000"/>
          <w:sz w:val="28"/>
          <w:szCs w:val="28"/>
        </w:rPr>
        <w:t xml:space="preserve">&gt;二、实习单位及简介</w:t>
      </w:r>
    </w:p>
    <w:p>
      <w:pPr>
        <w:ind w:left="0" w:right="0" w:firstLine="560"/>
        <w:spacing w:before="450" w:after="450" w:line="312" w:lineRule="auto"/>
      </w:pPr>
      <w:r>
        <w:rPr>
          <w:rFonts w:ascii="宋体" w:hAnsi="宋体" w:eastAsia="宋体" w:cs="宋体"/>
          <w:color w:val="000"/>
          <w:sz w:val="28"/>
          <w:szCs w:val="28"/>
        </w:rPr>
        <w:t xml:space="preserve">西安市XX投资公司 西安XX投资成立于XX年，是一家由多年活跃在国内外金融市场领域的商界精英组成的公司。公司拥有专业的的投资分析团队。第一时间为客户提供专业权威，全向的资讯，让客户受到专业化的咨询服务，为客户提供以市场为导向，强有力的理财投资解决方案，在最大限度满足客户要求的同时，实现利润的最大化。致力打造为客户最可信赖，最具效率、最具创造性、最具盈利能力的理财投资机构。</w:t>
      </w:r>
    </w:p>
    <w:p>
      <w:pPr>
        <w:ind w:left="0" w:right="0" w:firstLine="560"/>
        <w:spacing w:before="450" w:after="450" w:line="312" w:lineRule="auto"/>
      </w:pPr>
      <w:r>
        <w:rPr>
          <w:rFonts w:ascii="宋体" w:hAnsi="宋体" w:eastAsia="宋体" w:cs="宋体"/>
          <w:color w:val="000"/>
          <w:sz w:val="28"/>
          <w:szCs w:val="28"/>
        </w:rPr>
        <w:t xml:space="preserve">XX投资公司与国内的几家大型金融公司（大连、上海、郑州、深圳等大型农产品、石油、煤炭、钢铁、黄金交易会所、山东寿光果蔬交易所、河北大宗商品交易所等）都有密切的业务往来，同时还组织公司职员不定期到几家大型兄弟公司进行学习交流，使得我公司业务技术水平与国内、国际接轨，更好的为公司未来发</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通过公司全体职员的共同努力学习，不断提升技术水平，携手客户，共同开创出一条专业化的金融市场道路，致力打造为客户最具信赖、最具效应、最具盈利能力的投资理财机构。</w:t>
      </w:r>
    </w:p>
    <w:p>
      <w:pPr>
        <w:ind w:left="0" w:right="0" w:firstLine="560"/>
        <w:spacing w:before="450" w:after="450" w:line="312" w:lineRule="auto"/>
      </w:pPr>
      <w:r>
        <w:rPr>
          <w:rFonts w:ascii="宋体" w:hAnsi="宋体" w:eastAsia="宋体" w:cs="宋体"/>
          <w:color w:val="000"/>
          <w:sz w:val="28"/>
          <w:szCs w:val="28"/>
        </w:rPr>
        <w:t xml:space="preserve">“诚信、稳健、创新、高效”的理念。</w:t>
      </w:r>
    </w:p>
    <w:p>
      <w:pPr>
        <w:ind w:left="0" w:right="0" w:firstLine="560"/>
        <w:spacing w:before="450" w:after="450" w:line="312" w:lineRule="auto"/>
      </w:pPr>
      <w:r>
        <w:rPr>
          <w:rFonts w:ascii="宋体" w:hAnsi="宋体" w:eastAsia="宋体" w:cs="宋体"/>
          <w:color w:val="000"/>
          <w:sz w:val="28"/>
          <w:szCs w:val="28"/>
        </w:rPr>
        <w:t xml:space="preserve">理性、安全、高效的投资方案；专业、权威、全面的资讯；</w:t>
      </w:r>
    </w:p>
    <w:p>
      <w:pPr>
        <w:ind w:left="0" w:right="0" w:firstLine="560"/>
        <w:spacing w:before="450" w:after="450" w:line="312" w:lineRule="auto"/>
      </w:pPr>
      <w:r>
        <w:rPr>
          <w:rFonts w:ascii="宋体" w:hAnsi="宋体" w:eastAsia="宋体" w:cs="宋体"/>
          <w:color w:val="000"/>
          <w:sz w:val="28"/>
          <w:szCs w:val="28"/>
        </w:rPr>
        <w:t xml:space="preserve">公司主要业务：</w:t>
      </w:r>
    </w:p>
    <w:p>
      <w:pPr>
        <w:ind w:left="0" w:right="0" w:firstLine="560"/>
        <w:spacing w:before="450" w:after="450" w:line="312" w:lineRule="auto"/>
      </w:pPr>
      <w:r>
        <w:rPr>
          <w:rFonts w:ascii="宋体" w:hAnsi="宋体" w:eastAsia="宋体" w:cs="宋体"/>
          <w:color w:val="000"/>
          <w:sz w:val="28"/>
          <w:szCs w:val="28"/>
        </w:rPr>
        <w:t xml:space="preserve">大宗商品电子交易，股票，期货等衍生性金融产品投资管理</w:t>
      </w:r>
    </w:p>
    <w:p>
      <w:pPr>
        <w:ind w:left="0" w:right="0" w:firstLine="560"/>
        <w:spacing w:before="450" w:after="450" w:line="312" w:lineRule="auto"/>
      </w:pPr>
      <w:r>
        <w:rPr>
          <w:rFonts w:ascii="宋体" w:hAnsi="宋体" w:eastAsia="宋体" w:cs="宋体"/>
          <w:color w:val="000"/>
          <w:sz w:val="28"/>
          <w:szCs w:val="28"/>
        </w:rPr>
        <w:t xml:space="preserve">员工培训与发展：</w:t>
      </w:r>
    </w:p>
    <w:p>
      <w:pPr>
        <w:ind w:left="0" w:right="0" w:firstLine="560"/>
        <w:spacing w:before="450" w:after="450" w:line="312" w:lineRule="auto"/>
      </w:pPr>
      <w:r>
        <w:rPr>
          <w:rFonts w:ascii="宋体" w:hAnsi="宋体" w:eastAsia="宋体" w:cs="宋体"/>
          <w:color w:val="000"/>
          <w:sz w:val="28"/>
          <w:szCs w:val="28"/>
        </w:rPr>
        <w:t xml:space="preserve">多元化的培新体系，包括专业类，管理类与综合素质类。组织野外拓展训练活动，不同的培训方式，不断提升员工的专业技能与综合素质。</w:t>
      </w:r>
    </w:p>
    <w:p>
      <w:pPr>
        <w:ind w:left="0" w:right="0" w:firstLine="560"/>
        <w:spacing w:before="450" w:after="450" w:line="312" w:lineRule="auto"/>
      </w:pPr>
      <w:r>
        <w:rPr>
          <w:rFonts w:ascii="宋体" w:hAnsi="宋体" w:eastAsia="宋体" w:cs="宋体"/>
          <w:color w:val="000"/>
          <w:sz w:val="28"/>
          <w:szCs w:val="28"/>
        </w:rPr>
        <w:t xml:space="preserve">&gt;三、实习岗位介绍</w:t>
      </w:r>
    </w:p>
    <w:p>
      <w:pPr>
        <w:ind w:left="0" w:right="0" w:firstLine="560"/>
        <w:spacing w:before="450" w:after="450" w:line="312" w:lineRule="auto"/>
      </w:pPr>
      <w:r>
        <w:rPr>
          <w:rFonts w:ascii="宋体" w:hAnsi="宋体" w:eastAsia="宋体" w:cs="宋体"/>
          <w:color w:val="000"/>
          <w:sz w:val="28"/>
          <w:szCs w:val="28"/>
        </w:rPr>
        <w:t xml:space="preserve">实习岗位：实习交易员 经人力资源部、客户部及专业培训等职前培训之后，经考核上岗，由公司配予小额户头进行操盘交易实习。</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风险投资调研报告范文3</w:t>
      </w:r>
    </w:p>
    <w:p>
      <w:pPr>
        <w:ind w:left="0" w:right="0" w:firstLine="560"/>
        <w:spacing w:before="450" w:after="450" w:line="312" w:lineRule="auto"/>
      </w:pPr>
      <w:r>
        <w:rPr>
          <w:rFonts w:ascii="宋体" w:hAnsi="宋体" w:eastAsia="宋体" w:cs="宋体"/>
          <w:color w:val="000"/>
          <w:sz w:val="28"/>
          <w:szCs w:val="28"/>
        </w:rPr>
        <w:t xml:space="preserve">随着国民收入水平的提高，老年人口比例的上升，医疗观念的转变以及医保覆盖面的提升，我国对医疗器械的需求不断增加，其中骨科则是许多医疗器械巨头最为看重的领域，在过去的十几年中经历了高速发展的阶段。</w:t>
      </w:r>
    </w:p>
    <w:p>
      <w:pPr>
        <w:ind w:left="0" w:right="0" w:firstLine="560"/>
        <w:spacing w:before="450" w:after="450" w:line="312" w:lineRule="auto"/>
      </w:pPr>
      <w:r>
        <w:rPr>
          <w:rFonts w:ascii="宋体" w:hAnsi="宋体" w:eastAsia="宋体" w:cs="宋体"/>
          <w:color w:val="000"/>
          <w:sz w:val="28"/>
          <w:szCs w:val="28"/>
        </w:rPr>
        <w:t xml:space="preserve">&gt;行业简介</w:t>
      </w:r>
    </w:p>
    <w:p>
      <w:pPr>
        <w:ind w:left="0" w:right="0" w:firstLine="560"/>
        <w:spacing w:before="450" w:after="450" w:line="312" w:lineRule="auto"/>
      </w:pPr>
      <w:r>
        <w:rPr>
          <w:rFonts w:ascii="宋体" w:hAnsi="宋体" w:eastAsia="宋体" w:cs="宋体"/>
          <w:color w:val="000"/>
          <w:sz w:val="28"/>
          <w:szCs w:val="28"/>
        </w:rPr>
        <w:t xml:space="preserve">骨科主要是研究骨骼肌肉系统的解剖、生理和病理，对于骨科疾病常用的治疗方法包括药物治疗、物理治疗和手术治疗。</w:t>
      </w:r>
    </w:p>
    <w:p>
      <w:pPr>
        <w:ind w:left="0" w:right="0" w:firstLine="560"/>
        <w:spacing w:before="450" w:after="450" w:line="312" w:lineRule="auto"/>
      </w:pPr>
      <w:r>
        <w:rPr>
          <w:rFonts w:ascii="宋体" w:hAnsi="宋体" w:eastAsia="宋体" w:cs="宋体"/>
          <w:color w:val="000"/>
          <w:sz w:val="28"/>
          <w:szCs w:val="28"/>
        </w:rPr>
        <w:t xml:space="preserve">骨科医疗器械行业则是以治疗骨外科疾病为目的而产生的，是医疗器械行业的一个重要子行业，目前产品主要可分为创伤类、脊柱类、关节类和其他类，分别针对不同情况下的疾病和损伤：</w:t>
      </w:r>
    </w:p>
    <w:p>
      <w:pPr>
        <w:ind w:left="0" w:right="0" w:firstLine="560"/>
        <w:spacing w:before="450" w:after="450" w:line="312" w:lineRule="auto"/>
      </w:pPr>
      <w:r>
        <w:rPr>
          <w:rFonts w:ascii="宋体" w:hAnsi="宋体" w:eastAsia="宋体" w:cs="宋体"/>
          <w:color w:val="000"/>
          <w:sz w:val="28"/>
          <w:szCs w:val="28"/>
        </w:rPr>
        <w:t xml:space="preserve">&gt;创伤类</w:t>
      </w:r>
    </w:p>
    <w:p>
      <w:pPr>
        <w:ind w:left="0" w:right="0" w:firstLine="560"/>
        <w:spacing w:before="450" w:after="450" w:line="312" w:lineRule="auto"/>
      </w:pPr>
      <w:r>
        <w:rPr>
          <w:rFonts w:ascii="宋体" w:hAnsi="宋体" w:eastAsia="宋体" w:cs="宋体"/>
          <w:color w:val="000"/>
          <w:sz w:val="28"/>
          <w:szCs w:val="28"/>
        </w:rPr>
        <w:t xml:space="preserve">创伤主要指因意外、损伤或撞击引致的突发身体损伤。造成创伤类骨科创伤的常见原因有交通意外、失足或跌倒，以及被尖锐或坚硬的物体击中等。另外骨质疏松症等骨骼退化也会引致此类创伤。</w:t>
      </w:r>
    </w:p>
    <w:p>
      <w:pPr>
        <w:ind w:left="0" w:right="0" w:firstLine="560"/>
        <w:spacing w:before="450" w:after="450" w:line="312" w:lineRule="auto"/>
      </w:pPr>
      <w:r>
        <w:rPr>
          <w:rFonts w:ascii="宋体" w:hAnsi="宋体" w:eastAsia="宋体" w:cs="宋体"/>
          <w:color w:val="000"/>
          <w:sz w:val="28"/>
          <w:szCs w:val="28"/>
        </w:rPr>
        <w:t xml:space="preserve">&gt;关节类</w:t>
      </w:r>
    </w:p>
    <w:p>
      <w:pPr>
        <w:ind w:left="0" w:right="0" w:firstLine="560"/>
        <w:spacing w:before="450" w:after="450" w:line="312" w:lineRule="auto"/>
      </w:pPr>
      <w:r>
        <w:rPr>
          <w:rFonts w:ascii="宋体" w:hAnsi="宋体" w:eastAsia="宋体" w:cs="宋体"/>
          <w:color w:val="000"/>
          <w:sz w:val="28"/>
          <w:szCs w:val="28"/>
        </w:rPr>
        <w:t xml:space="preserve">关节是指两个或以上骨头接合以便身体部位移动的地方。通常由纤维结缔组织、软骨和韧带组成。关节炎及对关节的直接创伤是关节损坏的主要原因。髋关节以及膝关节损伤占关节类损伤的主要部分。</w:t>
      </w:r>
    </w:p>
    <w:p>
      <w:pPr>
        <w:ind w:left="0" w:right="0" w:firstLine="560"/>
        <w:spacing w:before="450" w:after="450" w:line="312" w:lineRule="auto"/>
      </w:pPr>
      <w:r>
        <w:rPr>
          <w:rFonts w:ascii="宋体" w:hAnsi="宋体" w:eastAsia="宋体" w:cs="宋体"/>
          <w:color w:val="000"/>
          <w:sz w:val="28"/>
          <w:szCs w:val="28"/>
        </w:rPr>
        <w:t xml:space="preserve">&gt;脊柱类</w:t>
      </w:r>
    </w:p>
    <w:p>
      <w:pPr>
        <w:ind w:left="0" w:right="0" w:firstLine="560"/>
        <w:spacing w:before="450" w:after="450" w:line="312" w:lineRule="auto"/>
      </w:pPr>
      <w:r>
        <w:rPr>
          <w:rFonts w:ascii="宋体" w:hAnsi="宋体" w:eastAsia="宋体" w:cs="宋体"/>
          <w:color w:val="000"/>
          <w:sz w:val="28"/>
          <w:szCs w:val="28"/>
        </w:rPr>
        <w:t xml:space="preserve">脊柱主要由椎骨的小骨头、椎间盘、韧带、肌肉及关节突关节组成。脊柱疾病主要包括畸形脊柱疾病、若干类型肿瘤、骨折、退化或椎体与椎间盘脱位等另外骨质疏松、骨关节炎也等较易导致脊柱疾病。</w:t>
      </w:r>
    </w:p>
    <w:p>
      <w:pPr>
        <w:ind w:left="0" w:right="0" w:firstLine="560"/>
        <w:spacing w:before="450" w:after="450" w:line="312" w:lineRule="auto"/>
      </w:pPr>
      <w:r>
        <w:rPr>
          <w:rFonts w:ascii="宋体" w:hAnsi="宋体" w:eastAsia="宋体" w:cs="宋体"/>
          <w:color w:val="000"/>
          <w:sz w:val="28"/>
          <w:szCs w:val="28"/>
        </w:rPr>
        <w:t xml:space="preserve">&gt;其他类</w:t>
      </w:r>
    </w:p>
    <w:p>
      <w:pPr>
        <w:ind w:left="0" w:right="0" w:firstLine="560"/>
        <w:spacing w:before="450" w:after="450" w:line="312" w:lineRule="auto"/>
      </w:pPr>
      <w:r>
        <w:rPr>
          <w:rFonts w:ascii="宋体" w:hAnsi="宋体" w:eastAsia="宋体" w:cs="宋体"/>
          <w:color w:val="000"/>
          <w:sz w:val="28"/>
          <w:szCs w:val="28"/>
        </w:rPr>
        <w:t xml:space="preserve">包括新型的足踝类以及在一些大型的医院细分的各类损伤。</w:t>
      </w:r>
    </w:p>
    <w:p>
      <w:pPr>
        <w:ind w:left="0" w:right="0" w:firstLine="560"/>
        <w:spacing w:before="450" w:after="450" w:line="312" w:lineRule="auto"/>
      </w:pPr>
      <w:r>
        <w:rPr>
          <w:rFonts w:ascii="宋体" w:hAnsi="宋体" w:eastAsia="宋体" w:cs="宋体"/>
          <w:color w:val="000"/>
          <w:sz w:val="28"/>
          <w:szCs w:val="28"/>
        </w:rPr>
        <w:t xml:space="preserve">调查显示，20xx年全球骨科医疗器械市场容量为418亿美元，其中人工关节162亿元，占比，是市场的绝对主力。脊柱类产品市场份额占比，创伤类占比。</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风险投资调研报告范文4</w:t>
      </w:r>
    </w:p>
    <w:p>
      <w:pPr>
        <w:ind w:left="0" w:right="0" w:firstLine="560"/>
        <w:spacing w:before="450" w:after="450" w:line="312" w:lineRule="auto"/>
      </w:pPr>
      <w:r>
        <w:rPr>
          <w:rFonts w:ascii="宋体" w:hAnsi="宋体" w:eastAsia="宋体" w:cs="宋体"/>
          <w:color w:val="000"/>
          <w:sz w:val="28"/>
          <w:szCs w:val="28"/>
        </w:rPr>
        <w:t xml:space="preserve">一、医疗卫生现状</w:t>
      </w:r>
    </w:p>
    <w:p>
      <w:pPr>
        <w:ind w:left="0" w:right="0" w:firstLine="560"/>
        <w:spacing w:before="450" w:after="450" w:line="312" w:lineRule="auto"/>
      </w:pPr>
      <w:r>
        <w:rPr>
          <w:rFonts w:ascii="宋体" w:hAnsi="宋体" w:eastAsia="宋体" w:cs="宋体"/>
          <w:color w:val="000"/>
          <w:sz w:val="28"/>
          <w:szCs w:val="28"/>
        </w:rPr>
        <w:t xml:space="preserve">乌公共卫生发展滞后。据世界卫生组织统计，20**年乌干达全国医疗卫生总支出占gdp的9。3%，按照购买力平价计算，人均医疗健康支出123美元。平均每万人拥有*师1人;平均每万人拥有医院床位5张，远远低于*平均水准。20xx年全国能够饮用经过净化处理的用水的人口比例为74。8%，其中，城市为91。3%，农村地区为71。7%。全国能够使用较为安全的卫生设备的人口比例为35%。60%的家庭拥有经过*物处理的蚊帐。根据世界卫生组织估计，20xx年乌只有34%的人口有条件使用相对卫生的厕所。</w:t>
      </w:r>
    </w:p>
    <w:p>
      <w:pPr>
        <w:ind w:left="0" w:right="0" w:firstLine="560"/>
        <w:spacing w:before="450" w:after="450" w:line="312" w:lineRule="auto"/>
      </w:pPr>
      <w:r>
        <w:rPr>
          <w:rFonts w:ascii="宋体" w:hAnsi="宋体" w:eastAsia="宋体" w:cs="宋体"/>
          <w:color w:val="000"/>
          <w:sz w:val="28"/>
          <w:szCs w:val="28"/>
        </w:rPr>
        <w:t xml:space="preserve">传染病方面，疟疾、肺结核、霍乱和艾滋病是乌干达四大致命流行疾病。其中，疟疾是乌发病率和致死率最高的疾病。据统计，52%的5岁以下的儿童感染过疟疾。20xx20xx财年，在15岁以下因病致死的人群当中，疟疾致死率达到24。9%，而在15岁以上年龄段人群中这一比例则为17。4%。在非洲，乌因疟疾死亡人数列第三位。20_年，乌*艾滋病感染率约为6%。乌传染病风险较高，2xxx年2月，乌首都附近爆发伤寒疫情，造成2人死亡。</w:t>
      </w:r>
    </w:p>
    <w:p>
      <w:pPr>
        <w:ind w:left="0" w:right="0" w:firstLine="560"/>
        <w:spacing w:before="450" w:after="450" w:line="312" w:lineRule="auto"/>
      </w:pPr>
      <w:r>
        <w:rPr>
          <w:rFonts w:ascii="宋体" w:hAnsi="宋体" w:eastAsia="宋体" w:cs="宋体"/>
          <w:color w:val="000"/>
          <w:sz w:val="28"/>
          <w:szCs w:val="28"/>
        </w:rPr>
        <w:t xml:space="preserve">近年来，在各国援助下，乌医疗卫生事业取得一定发展。1990年2xxx年，婴儿死亡率从千分之107下降到千分之45，人口死亡率从千分之17。2下降到千分之9。5，五岁以下儿童的死亡率从千分之178下降到千分之69，而人均预期寿命则从47。5岁上升至58。7岁。2xxx2xx年，孕产妇死亡率为十万分之440，较从前也有明显下降。</w:t>
      </w:r>
    </w:p>
    <w:p>
      <w:pPr>
        <w:ind w:left="0" w:right="0" w:firstLine="560"/>
        <w:spacing w:before="450" w:after="450" w:line="312" w:lineRule="auto"/>
      </w:pPr>
      <w:r>
        <w:rPr>
          <w:rFonts w:ascii="宋体" w:hAnsi="宋体" w:eastAsia="宋体" w:cs="宋体"/>
          <w:color w:val="000"/>
          <w:sz w:val="28"/>
          <w:szCs w:val="28"/>
        </w:rPr>
        <w:t xml:space="preserve">二、医疗机构和医疗体制</w:t>
      </w:r>
    </w:p>
    <w:p>
      <w:pPr>
        <w:ind w:left="0" w:right="0" w:firstLine="560"/>
        <w:spacing w:before="450" w:after="450" w:line="312" w:lineRule="auto"/>
      </w:pPr>
      <w:r>
        <w:rPr>
          <w:rFonts w:ascii="宋体" w:hAnsi="宋体" w:eastAsia="宋体" w:cs="宋体"/>
          <w:color w:val="000"/>
          <w:sz w:val="28"/>
          <w:szCs w:val="28"/>
        </w:rPr>
        <w:t xml:space="preserve">截至20xx年6月，乌干达共有5229家医疗机构(包括医院和保健站)其中，国家中心医院2家，地区中心医院14家，普通医院132家，区卫生局112家。医务从业人员35903人，岗位缺口达到21152个，医务人员紧缺的现状阻碍了乌医疗卫生事业的发展。</w:t>
      </w:r>
    </w:p>
    <w:p>
      <w:pPr>
        <w:ind w:left="0" w:right="0" w:firstLine="560"/>
        <w:spacing w:before="450" w:after="450" w:line="312" w:lineRule="auto"/>
      </w:pPr>
      <w:r>
        <w:rPr>
          <w:rFonts w:ascii="宋体" w:hAnsi="宋体" w:eastAsia="宋体" w:cs="宋体"/>
          <w:color w:val="000"/>
          <w:sz w:val="28"/>
          <w:szCs w:val="28"/>
        </w:rPr>
        <w:t xml:space="preserve">乌目前对全国民众实施公费医疗。由公立医院为全民提供免费的基础医疗服务;国内私立诊所作为医疗体系的一个重要补充。在公费医疗体系中，患者在公立医院接受治疗仅需负担部分检查费用，医生看诊、*品等均免费。公立医院的*品由*相关部门统一采购或在接受*社会捐赠后统一分配，乌干达负责*品采购和分配的部门为xxx(ministryofhealth)。由于*品和设施缺乏，公立医院仅提供中低端医疗服务，只能对常见病进行诊断，远远无法满足乌民众日益增长的医疗健康需求。</w:t>
      </w:r>
    </w:p>
    <w:p>
      <w:pPr>
        <w:ind w:left="0" w:right="0" w:firstLine="560"/>
        <w:spacing w:before="450" w:after="450" w:line="312" w:lineRule="auto"/>
      </w:pPr>
      <w:r>
        <w:rPr>
          <w:rFonts w:ascii="宋体" w:hAnsi="宋体" w:eastAsia="宋体" w:cs="宋体"/>
          <w:color w:val="000"/>
          <w:sz w:val="28"/>
          <w:szCs w:val="28"/>
        </w:rPr>
        <w:t xml:space="preserve">*品生产方面，目前乌干达国内有7家*品生产企业。其中印度第三大*厂cipla于20xxx年在坎帕拉投资的*厂。于2xxx年投产，主要生产抗疟、抗艾滋、抗生素类*品。其他*厂多数因开工不足、投资规模较少或尚未投产等原因，基本没有形成规模。上述企业生产的*品仅能满足乌国内小部分需求，其余均通过进口解决。</w:t>
      </w:r>
    </w:p>
    <w:p>
      <w:pPr>
        <w:ind w:left="0" w:right="0" w:firstLine="560"/>
        <w:spacing w:before="450" w:after="450" w:line="312" w:lineRule="auto"/>
      </w:pPr>
      <w:r>
        <w:rPr>
          <w:rFonts w:ascii="宋体" w:hAnsi="宋体" w:eastAsia="宋体" w:cs="宋体"/>
          <w:color w:val="000"/>
          <w:sz w:val="28"/>
          <w:szCs w:val="28"/>
        </w:rPr>
        <w:t xml:space="preserve">三、20xx年医疗领域主要成绩</w:t>
      </w:r>
    </w:p>
    <w:p>
      <w:pPr>
        <w:ind w:left="0" w:right="0" w:firstLine="560"/>
        <w:spacing w:before="450" w:after="450" w:line="312" w:lineRule="auto"/>
      </w:pPr>
      <w:r>
        <w:rPr>
          <w:rFonts w:ascii="宋体" w:hAnsi="宋体" w:eastAsia="宋体" w:cs="宋体"/>
          <w:color w:val="000"/>
          <w:sz w:val="28"/>
          <w:szCs w:val="28"/>
        </w:rPr>
        <w:t xml:space="preserve">(一)对nakaseke、kiryandongo、entebbe、mitynan等地区的大医院、26个医疗机构、部分地区医院进行了翻修和设备补充更新，完成了对尿导管实验室和癌症研究所的建设。</w:t>
      </w:r>
    </w:p>
    <w:p>
      <w:pPr>
        <w:ind w:left="0" w:right="0" w:firstLine="560"/>
        <w:spacing w:before="450" w:after="450" w:line="312" w:lineRule="auto"/>
      </w:pPr>
      <w:r>
        <w:rPr>
          <w:rFonts w:ascii="宋体" w:hAnsi="宋体" w:eastAsia="宋体" w:cs="宋体"/>
          <w:color w:val="000"/>
          <w:sz w:val="28"/>
          <w:szCs w:val="28"/>
        </w:rPr>
        <w:t xml:space="preserve">(二)艾滋病感染数降低。新的艾滋病感染数从20xx年的137000下降到20xx年的127000。</w:t>
      </w:r>
    </w:p>
    <w:p>
      <w:pPr>
        <w:ind w:left="0" w:right="0" w:firstLine="560"/>
        <w:spacing w:before="450" w:after="450" w:line="312" w:lineRule="auto"/>
      </w:pPr>
      <w:r>
        <w:rPr>
          <w:rFonts w:ascii="宋体" w:hAnsi="宋体" w:eastAsia="宋体" w:cs="宋体"/>
          <w:color w:val="000"/>
          <w:sz w:val="28"/>
          <w:szCs w:val="28"/>
        </w:rPr>
        <w:t xml:space="preserve">(三)免疫覆盖率达到92%。</w:t>
      </w:r>
    </w:p>
    <w:p>
      <w:pPr>
        <w:ind w:left="0" w:right="0" w:firstLine="560"/>
        <w:spacing w:before="450" w:after="450" w:line="312" w:lineRule="auto"/>
      </w:pPr>
      <w:r>
        <w:rPr>
          <w:rFonts w:ascii="宋体" w:hAnsi="宋体" w:eastAsia="宋体" w:cs="宋体"/>
          <w:color w:val="000"/>
          <w:sz w:val="28"/>
          <w:szCs w:val="28"/>
        </w:rPr>
        <w:t xml:space="preserve">(四)医务人员数量增加，20xx年医*行业毕业人数达到754人。</w:t>
      </w:r>
    </w:p>
    <w:p>
      <w:pPr>
        <w:ind w:left="0" w:right="0" w:firstLine="560"/>
        <w:spacing w:before="450" w:after="450" w:line="312" w:lineRule="auto"/>
      </w:pPr>
      <w:r>
        <w:rPr>
          <w:rFonts w:ascii="宋体" w:hAnsi="宋体" w:eastAsia="宋体" w:cs="宋体"/>
          <w:color w:val="000"/>
          <w:sz w:val="28"/>
          <w:szCs w:val="28"/>
        </w:rPr>
        <w:t xml:space="preserve">(五)在全国设立了77个卫生实验室。</w:t>
      </w:r>
    </w:p>
    <w:p>
      <w:pPr>
        <w:ind w:left="0" w:right="0" w:firstLine="560"/>
        <w:spacing w:before="450" w:after="450" w:line="312" w:lineRule="auto"/>
      </w:pPr>
      <w:r>
        <w:rPr>
          <w:rFonts w:ascii="宋体" w:hAnsi="宋体" w:eastAsia="宋体" w:cs="宋体"/>
          <w:color w:val="000"/>
          <w:sz w:val="28"/>
          <w:szCs w:val="28"/>
        </w:rPr>
        <w:t xml:space="preserve">四、政策</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风险投资调研报告范文5</w:t>
      </w:r>
    </w:p>
    <w:p>
      <w:pPr>
        <w:ind w:left="0" w:right="0" w:firstLine="560"/>
        <w:spacing w:before="450" w:after="450" w:line="312" w:lineRule="auto"/>
      </w:pPr>
      <w:r>
        <w:rPr>
          <w:rFonts w:ascii="宋体" w:hAnsi="宋体" w:eastAsia="宋体" w:cs="宋体"/>
          <w:color w:val="000"/>
          <w:sz w:val="28"/>
          <w:szCs w:val="28"/>
        </w:rPr>
        <w:t xml:space="preserve">今年前四个月我市规模以上投资完成亿元，占年度计划的，同比增长，增速居全省第9位，继续保持了适度较高的增长水平。投资结构明显优化，三次产业投资分别增长、和。64项市级重大项目已开工52个，完成投资33亿元，占年度计划的；华鲁恒升20万吨醋酸、金能80万吨煤气化、华乐7万锭紧密纺纱等重大项目进展顺利。</w:t>
      </w:r>
    </w:p>
    <w:p>
      <w:pPr>
        <w:ind w:left="0" w:right="0" w:firstLine="560"/>
        <w:spacing w:before="450" w:after="450" w:line="312" w:lineRule="auto"/>
      </w:pPr>
      <w:r>
        <w:rPr>
          <w:rFonts w:ascii="宋体" w:hAnsi="宋体" w:eastAsia="宋体" w:cs="宋体"/>
          <w:color w:val="000"/>
          <w:sz w:val="28"/>
          <w:szCs w:val="28"/>
        </w:rPr>
        <w:t xml:space="preserve">虽然一季度规模以上投资继续保持了较高的增长水平，但各种制约因素进一步凸显，这必将对今后一个时期的固定资产投资产生不利影响。一是争取信贷资金和国家政策性资金的难度加大。去年以来国家连续13次上调存款准备金率，累积冻结我市地方法人金融机构信贷资金15亿元以上。特别是金融机构信贷政策的调整，对产业层次较低的我市影响更大。今年1—4月份，全市金融机构新增存贷比仅为，比全省平均水平低个百分点，新增贷款仅为全省的。中小企业不但面临融资难的问题，而且面临融资成本高的问题，受银行对中小企业贷款年利率上调的影响，中小企业融资成本进一步提高，有的行业已超过其平均利润率（今年以来我市企事业单位贷款利息支出亿元，较上年同期增加）。同时，今年国家进一步减少了财政赤字和长期建设国债，中央财政赤字安排1800亿元，比去年预算赤字减少650亿元；安排国债投资300亿元，比去年减少200亿元；国债资金在投向上仍然向西部地区和东北老工业基地倾斜，加之四川灾区重建工作需要国家财政资金的大力支持，这使得我们争取上级政策性资金的难度进一步加大。二是挖掘土地存量力度不够。一些地方和企业在发展上过于依赖土地增量，而在挖掘存量土地方面认识不到位、办法不多，这在一定程度上影响了部分项目的开工建设。据统计，全市目前新批项目未用地、现有企业可挖潜用地、破产关停企业占地等八类低效、闲置土地共6万亩左右，存量土地挖潜大有文章可做。三是企业投资意愿不高。受国家宏观调控政策的影响，去年以来企业上项目、增投入的积极性有所降低。目前，我市项目库投资规模仅1000亿元左右，而且项目层次低，高新技术项目较少。</w:t>
      </w:r>
    </w:p>
    <w:p>
      <w:pPr>
        <w:ind w:left="0" w:right="0" w:firstLine="560"/>
        <w:spacing w:before="450" w:after="450" w:line="312" w:lineRule="auto"/>
      </w:pPr>
      <w:r>
        <w:rPr>
          <w:rFonts w:ascii="宋体" w:hAnsi="宋体" w:eastAsia="宋体" w:cs="宋体"/>
          <w:color w:val="000"/>
          <w:sz w:val="28"/>
          <w:szCs w:val="28"/>
        </w:rPr>
        <w:t xml:space="preserve">为保持投资平稳较快增长的势头，下一步应重点抓好以下几方面的工作。一是积极破解资金制约。进一步强化对各金融部门的考核奖惩，调动其支持地方经济发展的积极性，最大限度地挖掘金融部门的潜力；同时进一步强化企业信用评价体系建设，搞好项目推介，促进建设项目和信贷资金有效对接。有的放矢地做好项目筛选和提报，力争在“三农”、节能减排和环保、社会事业等国债资金争取方面实现较大突破；配合有关企业做好发行企业债券的准备工作，争取更多的企业进入国家计划盘子；抓住国家大力发展创业投资的机遇，谋划建立*市创业投资公司，并积极争取国家创业投资基金参股。着力抓好华乐、保龄宝、豆工坊等企业上市的准备工作，力争年底前成功上市，融资15亿元左右；同时做好通裕、恒力电机、福田药业、皇明等企业的上市推荐工作。抓住非上市公众公司股权交易市场落户天津的机遇，鼓励和支持我市企业与国内外大财团更好地开展对接合作。二是努力破解土地制约。制定出台盘活存量土地的意见，力争全年盘活存量土地6000亩。研究探索如何利用单位面积产出率这一指标对工业项目进行供地，切实提高单位土地投资强度。积极倡导“零耗地招商”、“零耗地技改”，努力向空置厂房、多层发展、增加投入要土地。三是强化项目建设管理和服务。抓住当前项目建设的有利时机，加快在建项目建设进度，突出抓好64个市级重大项目的建设，对尚未开工的12个项目，要帮助其克服一切困难，努力创造开工条件，争取年底前有30个市级重大项目建成投产。四是下大气力抓好项目谋划和包装。按照“从政策变化调整中寻找项目、从区域合作联动中促成项目、从规划深入实施中挖掘项目”的思路，着力谋划一批产业性、基础性、战略性的大项目，并努力做好论证和包装工作，争取年底前项目库投资总额达到3000亿元。</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风险投资调研报告范文6</w:t>
      </w:r>
    </w:p>
    <w:p>
      <w:pPr>
        <w:ind w:left="0" w:right="0" w:firstLine="560"/>
        <w:spacing w:before="450" w:after="450" w:line="312" w:lineRule="auto"/>
      </w:pPr>
      <w:r>
        <w:rPr>
          <w:rFonts w:ascii="宋体" w:hAnsi="宋体" w:eastAsia="宋体" w:cs="宋体"/>
          <w:color w:val="000"/>
          <w:sz w:val="28"/>
          <w:szCs w:val="28"/>
        </w:rPr>
        <w:t xml:space="preserve">外资企业亏损面居高不下的问题一直是对外商投资企业税收征管工作的难点，亟需税务机关经过深入调查研究，全面分析亏损原因，采取相应措施提高征管质量，有效控制外资企业亏损面。</w:t>
      </w:r>
    </w:p>
    <w:p>
      <w:pPr>
        <w:ind w:left="0" w:right="0" w:firstLine="560"/>
        <w:spacing w:before="450" w:after="450" w:line="312" w:lineRule="auto"/>
      </w:pPr>
      <w:r>
        <w:rPr>
          <w:rFonts w:ascii="宋体" w:hAnsi="宋体" w:eastAsia="宋体" w:cs="宋体"/>
          <w:color w:val="000"/>
          <w:sz w:val="28"/>
          <w:szCs w:val="28"/>
        </w:rPr>
        <w:t xml:space="preserve">现就某税务机关**年度涉外企业所得税汇算清缴数据加以剖析，具体分析亏损的原因。</w:t>
      </w:r>
    </w:p>
    <w:p>
      <w:pPr>
        <w:ind w:left="0" w:right="0" w:firstLine="560"/>
        <w:spacing w:before="450" w:after="450" w:line="312" w:lineRule="auto"/>
      </w:pPr>
      <w:r>
        <w:rPr>
          <w:rFonts w:ascii="宋体" w:hAnsi="宋体" w:eastAsia="宋体" w:cs="宋体"/>
          <w:color w:val="000"/>
          <w:sz w:val="28"/>
          <w:szCs w:val="28"/>
        </w:rPr>
        <w:t xml:space="preserve">该局**年度应参加汇缴企业为120户，实际汇缴户120户，汇算面100%。通过初步评估和案头分析后，亏损户为53户，亏损面为。</w:t>
      </w:r>
    </w:p>
    <w:p>
      <w:pPr>
        <w:ind w:left="0" w:right="0" w:firstLine="560"/>
        <w:spacing w:before="450" w:after="450" w:line="312" w:lineRule="auto"/>
      </w:pPr>
      <w:r>
        <w:rPr>
          <w:rFonts w:ascii="宋体" w:hAnsi="宋体" w:eastAsia="宋体" w:cs="宋体"/>
          <w:color w:val="000"/>
          <w:sz w:val="28"/>
          <w:szCs w:val="28"/>
        </w:rPr>
        <w:t xml:space="preserve">一、亏损户情况及纵向变化分析</w:t>
      </w:r>
    </w:p>
    <w:p>
      <w:pPr>
        <w:ind w:left="0" w:right="0" w:firstLine="560"/>
        <w:spacing w:before="450" w:after="450" w:line="312" w:lineRule="auto"/>
      </w:pPr>
      <w:r>
        <w:rPr>
          <w:rFonts w:ascii="宋体" w:hAnsi="宋体" w:eastAsia="宋体" w:cs="宋体"/>
          <w:color w:val="000"/>
          <w:sz w:val="28"/>
          <w:szCs w:val="28"/>
        </w:rPr>
        <w:t xml:space="preserve">与去年同期的数据进行纵向分析对比，汇缴户增长了10户，亏损户增长了7户，亏损额增长了，从增长幅度来看，亏损户的增长主超过了汇缴户的增长户，具体分析其中的原因：</w:t>
      </w:r>
    </w:p>
    <w:p>
      <w:pPr>
        <w:ind w:left="0" w:right="0" w:firstLine="560"/>
        <w:spacing w:before="450" w:after="450" w:line="312" w:lineRule="auto"/>
      </w:pPr>
      <w:r>
        <w:rPr>
          <w:rFonts w:ascii="宋体" w:hAnsi="宋体" w:eastAsia="宋体" w:cs="宋体"/>
          <w:color w:val="000"/>
          <w:sz w:val="28"/>
          <w:szCs w:val="28"/>
        </w:rPr>
        <w:t xml:space="preserve">1、从户数的自然增长来看：新增亏损户主要是新办企业</w:t>
      </w:r>
    </w:p>
    <w:p>
      <w:pPr>
        <w:ind w:left="0" w:right="0" w:firstLine="560"/>
        <w:spacing w:before="450" w:after="450" w:line="312" w:lineRule="auto"/>
      </w:pPr>
      <w:r>
        <w:rPr>
          <w:rFonts w:ascii="宋体" w:hAnsi="宋体" w:eastAsia="宋体" w:cs="宋体"/>
          <w:color w:val="000"/>
          <w:sz w:val="28"/>
          <w:szCs w:val="28"/>
        </w:rPr>
        <w:t xml:space="preserve">**年比**年的汇缴户数总体赤看增长了10户，其中新增加汇缴户24户，注销及因停产等因数减少汇缴户14户。但新增的24户中赢利的8户，亏损16户，亏损户占了新增总户数的64%。16户中**年新成立且亏损的12户，其余5户中04年成立的4户，还有1户因04年没有收入处于歇业状态而未参加汇缴。可以看出新增亏损户主要是新办企业，由于处于经营初期，市场未完全打开等因素暂时处于亏损状态。</w:t>
      </w:r>
    </w:p>
    <w:p>
      <w:pPr>
        <w:ind w:left="0" w:right="0" w:firstLine="560"/>
        <w:spacing w:before="450" w:after="450" w:line="312" w:lineRule="auto"/>
      </w:pPr>
      <w:r>
        <w:rPr>
          <w:rFonts w:ascii="宋体" w:hAnsi="宋体" w:eastAsia="宋体" w:cs="宋体"/>
          <w:color w:val="000"/>
          <w:sz w:val="28"/>
          <w:szCs w:val="28"/>
        </w:rPr>
        <w:t xml:space="preserve">2、受优惠政策影响波动较大的户：</w:t>
      </w:r>
    </w:p>
    <w:p>
      <w:pPr>
        <w:ind w:left="0" w:right="0" w:firstLine="560"/>
        <w:spacing w:before="450" w:after="450" w:line="312" w:lineRule="auto"/>
      </w:pPr>
      <w:r>
        <w:rPr>
          <w:rFonts w:ascii="宋体" w:hAnsi="宋体" w:eastAsia="宋体" w:cs="宋体"/>
          <w:color w:val="000"/>
          <w:sz w:val="28"/>
          <w:szCs w:val="28"/>
        </w:rPr>
        <w:t xml:space="preserve">**年处于免税期，**年新进入减半期而亏损的户有2户，我们对此种变化予以重视，在初步评估中列入重点评估对象。</w:t>
      </w:r>
    </w:p>
    <w:p>
      <w:pPr>
        <w:ind w:left="0" w:right="0" w:firstLine="560"/>
        <w:spacing w:before="450" w:after="450" w:line="312" w:lineRule="auto"/>
      </w:pPr>
      <w:r>
        <w:rPr>
          <w:rFonts w:ascii="宋体" w:hAnsi="宋体" w:eastAsia="宋体" w:cs="宋体"/>
          <w:color w:val="000"/>
          <w:sz w:val="28"/>
          <w:szCs w:val="28"/>
        </w:rPr>
        <w:t xml:space="preserve">（1）对某汽车内饰系统有限公司，通过初步评估，发现其有隐瞒收入嫌疑，已移交稽查检查。在初评中，评估人员发现其进入减半期突然亏损且数额不小，并且没有审计报告，通过电话约谈发现会计事务所出具了保留意见的审计报告，进而发现其可能存在隐瞒收入事项，及时转交了稽查。</w:t>
      </w:r>
    </w:p>
    <w:p>
      <w:pPr>
        <w:ind w:left="0" w:right="0" w:firstLine="560"/>
        <w:spacing w:before="450" w:after="450" w:line="312" w:lineRule="auto"/>
      </w:pPr>
      <w:r>
        <w:rPr>
          <w:rFonts w:ascii="宋体" w:hAnsi="宋体" w:eastAsia="宋体" w:cs="宋体"/>
          <w:color w:val="000"/>
          <w:sz w:val="28"/>
          <w:szCs w:val="28"/>
        </w:rPr>
        <w:t xml:space="preserve">（2）某专用车有限公司**年度的亏损和国家宏观政策调控有很大关系，分析如下：</w:t>
      </w:r>
    </w:p>
    <w:p>
      <w:pPr>
        <w:ind w:left="0" w:right="0" w:firstLine="560"/>
        <w:spacing w:before="450" w:after="450" w:line="312" w:lineRule="auto"/>
      </w:pPr>
      <w:r>
        <w:rPr>
          <w:rFonts w:ascii="宋体" w:hAnsi="宋体" w:eastAsia="宋体" w:cs="宋体"/>
          <w:color w:val="000"/>
          <w:sz w:val="28"/>
          <w:szCs w:val="28"/>
        </w:rPr>
        <w:t xml:space="preserve">一是南京市政府为解决渣土车在运输过程中的抛洒问题，对所有渣土车进行加装封闭装置，该公司通过竞标争取了这个项目，在03—04年加装了992辆渣土车，实现销售收入万元，由于渣土车改装为一次性产品，所以05年失去此项收入，总的销售收入锐减。</w:t>
      </w:r>
    </w:p>
    <w:p>
      <w:pPr>
        <w:ind w:left="0" w:right="0" w:firstLine="560"/>
        <w:spacing w:before="450" w:after="450" w:line="312" w:lineRule="auto"/>
      </w:pPr>
      <w:r>
        <w:rPr>
          <w:rFonts w:ascii="宋体" w:hAnsi="宋体" w:eastAsia="宋体" w:cs="宋体"/>
          <w:color w:val="000"/>
          <w:sz w:val="28"/>
          <w:szCs w:val="28"/>
        </w:rPr>
        <w:t xml:space="preserve">二是由于钢材价格上涨，**年农用车产品的萎缩、销售价格的不正当竞争等因素造成企业产品制造成本增加得不到补偿，获利能力差。</w:t>
      </w:r>
    </w:p>
    <w:p>
      <w:pPr>
        <w:ind w:left="0" w:right="0" w:firstLine="560"/>
        <w:spacing w:before="450" w:after="450" w:line="312" w:lineRule="auto"/>
      </w:pPr>
      <w:r>
        <w:rPr>
          <w:rFonts w:ascii="宋体" w:hAnsi="宋体" w:eastAsia="宋体" w:cs="宋体"/>
          <w:color w:val="000"/>
          <w:sz w:val="28"/>
          <w:szCs w:val="28"/>
        </w:rPr>
        <w:t xml:space="preserve">3、从亏损额的大幅上升来看：个别企业亏损骤增影响所致。</w:t>
      </w:r>
    </w:p>
    <w:p>
      <w:pPr>
        <w:ind w:left="0" w:right="0" w:firstLine="560"/>
        <w:spacing w:before="450" w:after="450" w:line="312" w:lineRule="auto"/>
      </w:pPr>
      <w:r>
        <w:rPr>
          <w:rFonts w:ascii="宋体" w:hAnsi="宋体" w:eastAsia="宋体" w:cs="宋体"/>
          <w:color w:val="000"/>
          <w:sz w:val="28"/>
          <w:szCs w:val="28"/>
        </w:rPr>
        <w:t xml:space="preserve">除去亏损户的增中带来的亏损额的增加这个因素，某购物中心有限公司**年骤然由赢利转入亏损了1700万左右，是影响亏损额大幅上升的一个重要原因。</w:t>
      </w:r>
    </w:p>
    <w:p>
      <w:pPr>
        <w:ind w:left="0" w:right="0" w:firstLine="560"/>
        <w:spacing w:before="450" w:after="450" w:line="312" w:lineRule="auto"/>
      </w:pPr>
      <w:r>
        <w:rPr>
          <w:rFonts w:ascii="宋体" w:hAnsi="宋体" w:eastAsia="宋体" w:cs="宋体"/>
          <w:color w:val="000"/>
          <w:sz w:val="28"/>
          <w:szCs w:val="28"/>
        </w:rPr>
        <w:t xml:space="preserve">二、外资企业主要亏损原因分析</w:t>
      </w:r>
    </w:p>
    <w:p>
      <w:pPr>
        <w:ind w:left="0" w:right="0" w:firstLine="560"/>
        <w:spacing w:before="450" w:after="450" w:line="312" w:lineRule="auto"/>
      </w:pPr>
      <w:r>
        <w:rPr>
          <w:rFonts w:ascii="宋体" w:hAnsi="宋体" w:eastAsia="宋体" w:cs="宋体"/>
          <w:color w:val="000"/>
          <w:sz w:val="28"/>
          <w:szCs w:val="28"/>
        </w:rPr>
        <w:t xml:space="preserve">（一）企业核算不实原因造成的亏损</w:t>
      </w:r>
    </w:p>
    <w:p>
      <w:pPr>
        <w:ind w:left="0" w:right="0" w:firstLine="560"/>
        <w:spacing w:before="450" w:after="450" w:line="312" w:lineRule="auto"/>
      </w:pPr>
      <w:r>
        <w:rPr>
          <w:rFonts w:ascii="宋体" w:hAnsi="宋体" w:eastAsia="宋体" w:cs="宋体"/>
          <w:color w:val="000"/>
          <w:sz w:val="28"/>
          <w:szCs w:val="28"/>
        </w:rPr>
        <w:t xml:space="preserve">一是部分小企业管理不规范，收入或成本不易控制，人为的不如实记账或不如实申报纳税造成的亏损。</w:t>
      </w:r>
    </w:p>
    <w:p>
      <w:pPr>
        <w:ind w:left="0" w:right="0" w:firstLine="560"/>
        <w:spacing w:before="450" w:after="450" w:line="312" w:lineRule="auto"/>
      </w:pPr>
      <w:r>
        <w:rPr>
          <w:rFonts w:ascii="宋体" w:hAnsi="宋体" w:eastAsia="宋体" w:cs="宋体"/>
          <w:color w:val="000"/>
          <w:sz w:val="28"/>
          <w:szCs w:val="28"/>
        </w:rPr>
        <w:t xml:space="preserve">二是利用关联企业避税造成的亏损。部分外资企业通过关联企业间转让定价、资本弱化、利用避税港等形式避税。如我们**年在转移定价审计选案中发现某电子有限公司存在账面亏损额随着销售不断扩大与不断增长的情况，存在利用转让定价进行避税的嫌疑。综合各项指标分析，我们认为该公司在关联销售的定价上，有着比较明显的高进低出现象，存在较为明显的避税疑点，已提请作为转让定价审计对象，进行正式调查。具体疑点如下：1、该公司属“长亏不倒”企业，自开业投产以来一直亏损，且亏损额随着出口销售的增加成正比例增加，出口销售对象是母公司。2、该公司生产经营期限为15年，前6年已连续亏损，有理由怀疑利用税收政策，人为调节控制利润，达到先亏损后弥补再享受税收优惠政策的目的。3、根据平时征管掌握的情况，该公司6年平均年缴纳增值额14万元，说明内销部分增值空间较好，具有一定的盈利能力。企业总体亏损的原因是出口部分亏损在逐年增加。4、该公司00—05年从母公司出口销售产品给母公司的交易在逐年增加，进口原材料也逐年在增加，但05年骤然降低（原因有待进一步分析），其出口成本年年大于出口收入，存在转让定价嫌疑。</w:t>
      </w:r>
    </w:p>
    <w:p>
      <w:pPr>
        <w:ind w:left="0" w:right="0" w:firstLine="560"/>
        <w:spacing w:before="450" w:after="450" w:line="312" w:lineRule="auto"/>
      </w:pPr>
      <w:r>
        <w:rPr>
          <w:rFonts w:ascii="宋体" w:hAnsi="宋体" w:eastAsia="宋体" w:cs="宋体"/>
          <w:color w:val="000"/>
          <w:sz w:val="28"/>
          <w:szCs w:val="28"/>
        </w:rPr>
        <w:t xml:space="preserve">三是部分企业法制观念淡薄，故意偷逃税款造成的亏损。有的企业加大开办费的摊销、有意识的多列费用少列收入、违反规定进行费用预提、虚开收购凭证抵扣税款、隐瞒收入进行虚假的纳税申报等。如我区某建筑企业鼓励隐瞒销售收入，挂在往来账上，数额较大，已移送稽查处理。</w:t>
      </w:r>
    </w:p>
    <w:p>
      <w:pPr>
        <w:ind w:left="0" w:right="0" w:firstLine="560"/>
        <w:spacing w:before="450" w:after="450" w:line="312" w:lineRule="auto"/>
      </w:pPr>
      <w:r>
        <w:rPr>
          <w:rFonts w:ascii="宋体" w:hAnsi="宋体" w:eastAsia="宋体" w:cs="宋体"/>
          <w:color w:val="000"/>
          <w:sz w:val="28"/>
          <w:szCs w:val="28"/>
        </w:rPr>
        <w:t xml:space="preserve">（二）新办企业由于自身或市场开拓原因造成亏损</w:t>
      </w:r>
    </w:p>
    <w:p>
      <w:pPr>
        <w:ind w:left="0" w:right="0" w:firstLine="560"/>
        <w:spacing w:before="450" w:after="450" w:line="312" w:lineRule="auto"/>
      </w:pPr>
      <w:r>
        <w:rPr>
          <w:rFonts w:ascii="宋体" w:hAnsi="宋体" w:eastAsia="宋体" w:cs="宋体"/>
          <w:color w:val="000"/>
          <w:sz w:val="28"/>
          <w:szCs w:val="28"/>
        </w:rPr>
        <w:t xml:space="preserve">新办企业由于工人熟练程度、市场开发、前期投入较大等原因当年出现亏损。**年该局新成立且亏损的户为12户，主要分布在制造业9户，占了75%，主要原因分析如下：</w:t>
      </w:r>
    </w:p>
    <w:p>
      <w:pPr>
        <w:ind w:left="0" w:right="0" w:firstLine="560"/>
        <w:spacing w:before="450" w:after="450" w:line="312" w:lineRule="auto"/>
      </w:pPr>
      <w:r>
        <w:rPr>
          <w:rFonts w:ascii="宋体" w:hAnsi="宋体" w:eastAsia="宋体" w:cs="宋体"/>
          <w:color w:val="000"/>
          <w:sz w:val="28"/>
          <w:szCs w:val="28"/>
        </w:rPr>
        <w:t xml:space="preserve">①经营初期，认知程度比较低，市场未完全打开，业务量不足，定单不够稳定，销售收入较低。</w:t>
      </w:r>
    </w:p>
    <w:p>
      <w:pPr>
        <w:ind w:left="0" w:right="0" w:firstLine="560"/>
        <w:spacing w:before="450" w:after="450" w:line="312" w:lineRule="auto"/>
      </w:pPr>
      <w:r>
        <w:rPr>
          <w:rFonts w:ascii="宋体" w:hAnsi="宋体" w:eastAsia="宋体" w:cs="宋体"/>
          <w:color w:val="000"/>
          <w:sz w:val="28"/>
          <w:szCs w:val="28"/>
        </w:rPr>
        <w:t xml:space="preserve">②生产经营初期有较大数额的开办费用需摊销。</w:t>
      </w:r>
    </w:p>
    <w:p>
      <w:pPr>
        <w:ind w:left="0" w:right="0" w:firstLine="560"/>
        <w:spacing w:before="450" w:after="450" w:line="312" w:lineRule="auto"/>
      </w:pPr>
      <w:r>
        <w:rPr>
          <w:rFonts w:ascii="宋体" w:hAnsi="宋体" w:eastAsia="宋体" w:cs="宋体"/>
          <w:color w:val="000"/>
          <w:sz w:val="28"/>
          <w:szCs w:val="28"/>
        </w:rPr>
        <w:t xml:space="preserve">③企业新成立，有一系列初期费用，比如产品打开新市场要进行调研；对新员工的培训费用；成立初期工人技术不是很成熟，可能导致一定比例的返工及维修费用等。</w:t>
      </w:r>
    </w:p>
    <w:p>
      <w:pPr>
        <w:ind w:left="0" w:right="0" w:firstLine="560"/>
        <w:spacing w:before="450" w:after="450" w:line="312" w:lineRule="auto"/>
      </w:pPr>
      <w:r>
        <w:rPr>
          <w:rFonts w:ascii="宋体" w:hAnsi="宋体" w:eastAsia="宋体" w:cs="宋体"/>
          <w:color w:val="000"/>
          <w:sz w:val="28"/>
          <w:szCs w:val="28"/>
        </w:rPr>
        <w:t xml:space="preserve">④新公司的租赁费用也是初期较大一笔支出。</w:t>
      </w:r>
    </w:p>
    <w:p>
      <w:pPr>
        <w:ind w:left="0" w:right="0" w:firstLine="560"/>
        <w:spacing w:before="450" w:after="450" w:line="312" w:lineRule="auto"/>
      </w:pPr>
      <w:r>
        <w:rPr>
          <w:rFonts w:ascii="宋体" w:hAnsi="宋体" w:eastAsia="宋体" w:cs="宋体"/>
          <w:color w:val="000"/>
          <w:sz w:val="28"/>
          <w:szCs w:val="28"/>
        </w:rPr>
        <w:t xml:space="preserve">⑤个别企业受原材料的价格上涨的影响也很大，而且由于新成立企业信用度尚未建立，原材料供应商会采取先付款后发货的形式，导致企业资金压力大，流动资金不足，产生一定的财务费用。</w:t>
      </w:r>
    </w:p>
    <w:p>
      <w:pPr>
        <w:ind w:left="0" w:right="0" w:firstLine="560"/>
        <w:spacing w:before="450" w:after="450" w:line="312" w:lineRule="auto"/>
      </w:pPr>
      <w:r>
        <w:rPr>
          <w:rFonts w:ascii="宋体" w:hAnsi="宋体" w:eastAsia="宋体" w:cs="宋体"/>
          <w:color w:val="000"/>
          <w:sz w:val="28"/>
          <w:szCs w:val="28"/>
        </w:rPr>
        <w:t xml:space="preserve">（三）由于决策失误以及政策变化等原因造成的亏损</w:t>
      </w:r>
    </w:p>
    <w:p>
      <w:pPr>
        <w:ind w:left="0" w:right="0" w:firstLine="560"/>
        <w:spacing w:before="450" w:after="450" w:line="312" w:lineRule="auto"/>
      </w:pPr>
      <w:r>
        <w:rPr>
          <w:rFonts w:ascii="宋体" w:hAnsi="宋体" w:eastAsia="宋体" w:cs="宋体"/>
          <w:color w:val="000"/>
          <w:sz w:val="28"/>
          <w:szCs w:val="28"/>
        </w:rPr>
        <w:t xml:space="preserve">今年亏损在千万元以上的两户，均存在市场定位和管理决策不善等原因。</w:t>
      </w:r>
    </w:p>
    <w:p>
      <w:pPr>
        <w:ind w:left="0" w:right="0" w:firstLine="560"/>
        <w:spacing w:before="450" w:after="450" w:line="312" w:lineRule="auto"/>
      </w:pPr>
      <w:r>
        <w:rPr>
          <w:rFonts w:ascii="宋体" w:hAnsi="宋体" w:eastAsia="宋体" w:cs="宋体"/>
          <w:color w:val="000"/>
          <w:sz w:val="28"/>
          <w:szCs w:val="28"/>
        </w:rPr>
        <w:t xml:space="preserve">（四）税务部门征管不到位也是原因之一</w:t>
      </w:r>
    </w:p>
    <w:p>
      <w:pPr>
        <w:ind w:left="0" w:right="0" w:firstLine="560"/>
        <w:spacing w:before="450" w:after="450" w:line="312" w:lineRule="auto"/>
      </w:pPr>
      <w:r>
        <w:rPr>
          <w:rFonts w:ascii="宋体" w:hAnsi="宋体" w:eastAsia="宋体" w:cs="宋体"/>
          <w:color w:val="000"/>
          <w:sz w:val="28"/>
          <w:szCs w:val="28"/>
        </w:rPr>
        <w:t xml:space="preserve">目前的征管力量和工作要求之间存在一定的差距。由于机构调整，人员变动换岗，人员成分较新，个别干部业务刚接触到外资企业所得税这一方面的工作，而且现在责任区片管工作繁杂，对亏损企业或微亏企业的监督管理一定程度上存在被事务性的工作冲淡的现象。在日常管理性事务中，基层管理员承担了大量的管理性工作，比如“四小票”核查、发票调量调限、一般纳税人认定等等。这些工作占据了管理人员的大部分时间，使得管理人员缺乏时间对这些亏损企业进行有效的直接的监督管理。</w:t>
      </w:r>
    </w:p>
    <w:p>
      <w:pPr>
        <w:ind w:left="0" w:right="0" w:firstLine="560"/>
        <w:spacing w:before="450" w:after="450" w:line="312" w:lineRule="auto"/>
      </w:pPr>
      <w:r>
        <w:rPr>
          <w:rFonts w:ascii="宋体" w:hAnsi="宋体" w:eastAsia="宋体" w:cs="宋体"/>
          <w:color w:val="000"/>
          <w:sz w:val="28"/>
          <w:szCs w:val="28"/>
        </w:rPr>
        <w:t xml:space="preserve">三、加强外资所得税管理的措施和对策</w:t>
      </w:r>
    </w:p>
    <w:p>
      <w:pPr>
        <w:ind w:left="0" w:right="0" w:firstLine="560"/>
        <w:spacing w:before="450" w:after="450" w:line="312" w:lineRule="auto"/>
      </w:pPr>
      <w:r>
        <w:rPr>
          <w:rFonts w:ascii="宋体" w:hAnsi="宋体" w:eastAsia="宋体" w:cs="宋体"/>
          <w:color w:val="000"/>
          <w:sz w:val="28"/>
          <w:szCs w:val="28"/>
        </w:rPr>
        <w:t xml:space="preserve">1、规范税前扣除，充分发挥中介机关作用，规范会计核算</w:t>
      </w:r>
    </w:p>
    <w:p>
      <w:pPr>
        <w:ind w:left="0" w:right="0" w:firstLine="560"/>
        <w:spacing w:before="450" w:after="450" w:line="312" w:lineRule="auto"/>
      </w:pPr>
      <w:r>
        <w:rPr>
          <w:rFonts w:ascii="宋体" w:hAnsi="宋体" w:eastAsia="宋体" w:cs="宋体"/>
          <w:color w:val="000"/>
          <w:sz w:val="28"/>
          <w:szCs w:val="28"/>
        </w:rPr>
        <w:t xml:space="preserve">税前扣除审批制度改革后，有许多项目取消了审批制度而是实行备案，由企业在申报纳税时按实际发生数据实扣除，这项改革方便了纳税人，但也带来了一定的征管难度。目前存在着会计制度与税法的不一致，加之企业的财务状况不容乐观，会计资料的真实性和完整性差距很大，任意扩大费用支出、虚列或隐瞒收入等情况时有发生。在备案资料的要求上很大一块是中介机构出具的审计报告对相关内容的披露情况。而目前为止没有专门的文件对审计报告的质量予以规范，在审计报告的编制中，要充分发挥中介机构的作用，要求注册会计师按规定披露审计发现的问题，对应有的指标说明须予以指出。这样也有助于税务机关在初步评估中进行亏损原因的案头审核。</w:t>
      </w:r>
    </w:p>
    <w:p>
      <w:pPr>
        <w:ind w:left="0" w:right="0" w:firstLine="560"/>
        <w:spacing w:before="450" w:after="450" w:line="312" w:lineRule="auto"/>
      </w:pPr>
      <w:r>
        <w:rPr>
          <w:rFonts w:ascii="宋体" w:hAnsi="宋体" w:eastAsia="宋体" w:cs="宋体"/>
          <w:color w:val="000"/>
          <w:sz w:val="28"/>
          <w:szCs w:val="28"/>
        </w:rPr>
        <w:t xml:space="preserve">2、进一步协调税政与征管、稽查部门职责，实现管理有效监控</w:t>
      </w:r>
    </w:p>
    <w:p>
      <w:pPr>
        <w:ind w:left="0" w:right="0" w:firstLine="560"/>
        <w:spacing w:before="450" w:after="450" w:line="312" w:lineRule="auto"/>
      </w:pPr>
      <w:r>
        <w:rPr>
          <w:rFonts w:ascii="宋体" w:hAnsi="宋体" w:eastAsia="宋体" w:cs="宋体"/>
          <w:color w:val="000"/>
          <w:sz w:val="28"/>
          <w:szCs w:val="28"/>
        </w:rPr>
        <w:t xml:space="preserve">所得税征管应该逐步实现由税政部门负责为主向税政、征管、稽查部门协同管理的转变。各税源管理科应明确专门的外资管理片，由专人负责外资户源税源控管、纳税评估、催报催缴以及管理性检查等工作，这样保证了税户管理员对企业的情况比较了解，可以有效的建立对企业的监管。努力实现对企业成本、费用、利润情况以及核算全过程的动态、有效监控。稽查部门应在日常检查或专项、专案检查中，把所得税纳税情况列入其中，在查补增值税的同时，考虑是否涉及所得税的调整。在初步评估过程中发现的重大问题也应及时移交稽查进行进一步延伸检查。</w:t>
      </w:r>
    </w:p>
    <w:p>
      <w:pPr>
        <w:ind w:left="0" w:right="0" w:firstLine="560"/>
        <w:spacing w:before="450" w:after="450" w:line="312" w:lineRule="auto"/>
      </w:pPr>
      <w:r>
        <w:rPr>
          <w:rFonts w:ascii="宋体" w:hAnsi="宋体" w:eastAsia="宋体" w:cs="宋体"/>
          <w:color w:val="000"/>
          <w:sz w:val="28"/>
          <w:szCs w:val="28"/>
        </w:rPr>
        <w:t xml:space="preserve">3、加强外资重点税源企业的纳税评估</w:t>
      </w:r>
    </w:p>
    <w:p>
      <w:pPr>
        <w:ind w:left="0" w:right="0" w:firstLine="560"/>
        <w:spacing w:before="450" w:after="450" w:line="312" w:lineRule="auto"/>
      </w:pPr>
      <w:r>
        <w:rPr>
          <w:rFonts w:ascii="宋体" w:hAnsi="宋体" w:eastAsia="宋体" w:cs="宋体"/>
          <w:color w:val="000"/>
          <w:sz w:val="28"/>
          <w:szCs w:val="28"/>
        </w:rPr>
        <w:t xml:space="preserve">结合全国重点税源企业税收服务型调查工作，了解重点行业、重点税源企业的经营状况和纳税情况。建立区局行业指标预警机制，参照全省全国的行业税负对企业的情况进行分析。另外可以统筹安排时间，有针对性地加强对一些亏损企业的监督管理和纳税评估。对企业进行纳税辅导，帮助企业梳理税收政策，纠正纳税行为。</w:t>
      </w:r>
    </w:p>
    <w:p>
      <w:pPr>
        <w:ind w:left="0" w:right="0" w:firstLine="560"/>
        <w:spacing w:before="450" w:after="450" w:line="312" w:lineRule="auto"/>
      </w:pPr>
      <w:r>
        <w:rPr>
          <w:rFonts w:ascii="宋体" w:hAnsi="宋体" w:eastAsia="宋体" w:cs="宋体"/>
          <w:color w:val="000"/>
          <w:sz w:val="28"/>
          <w:szCs w:val="28"/>
        </w:rPr>
        <w:t xml:space="preserve">4、强化培训，提升管理人员综合素质，实现人力资源最佳组合</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将理论联系实践，更好的理解证券投资的相关知识和提高实践操作能力。</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经管楼602</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随着我国经济体制改革的不断深入，我国的证券市场也随之发展起来，在证券市场发展的过程中，对我国经济的运行也产生了积极的作用，对我国实现本世纪头20年国民经济翻两番的战略目标具有重要意义。</w:t>
      </w:r>
    </w:p>
    <w:p>
      <w:pPr>
        <w:ind w:left="0" w:right="0" w:firstLine="560"/>
        <w:spacing w:before="450" w:after="450" w:line="312" w:lineRule="auto"/>
      </w:pPr>
      <w:r>
        <w:rPr>
          <w:rFonts w:ascii="宋体" w:hAnsi="宋体" w:eastAsia="宋体" w:cs="宋体"/>
          <w:color w:val="000"/>
          <w:sz w:val="28"/>
          <w:szCs w:val="28"/>
        </w:rPr>
        <w:t xml:space="preserve">从具体指标上看，国民经济证券化率从1993年的10 2%上升到目前的51%，国内市场总市值相当于GDP一半左右。随着股市规模的扩大,股市在国民经济中的地位还在不断上升。其次，证券市场主体正发生质的变化。在发展证券投资基金，允许保险资金、“三类企业”入市等政策的推动下，机构投资者越来越多。1997年末，两地市场机构投资者开户数仅占开户总数的0 3%，到20_年上半年，这一比例已提高到4 5%。同时，上市公司结构发生了显著变化，上市公司的规模越来越大。在政府大力鼓励企业从事高科技的背景下，大量的上市公司涉足高科技产业，有些甚至完全改变主营业务。证券市场从来没有像现在这样承担着如此重大的任务，证券市场的稳定发展有利于支持国有企业改革、加快科技创新、实施西部开发战略等。</w:t>
      </w:r>
    </w:p>
    <w:p>
      <w:pPr>
        <w:ind w:left="0" w:right="0" w:firstLine="560"/>
        <w:spacing w:before="450" w:after="450" w:line="312" w:lineRule="auto"/>
      </w:pPr>
      <w:r>
        <w:rPr>
          <w:rFonts w:ascii="宋体" w:hAnsi="宋体" w:eastAsia="宋体" w:cs="宋体"/>
          <w:color w:val="000"/>
          <w:sz w:val="28"/>
          <w:szCs w:val="28"/>
        </w:rPr>
        <w:t xml:space="preserve">证券市场的交易情况可以折射我国总体经济的大致情况，因此有人说证券市场是国家经济的晴雨表，首先。更大程度地发挥资本市场优化资源配置的功能，将社会资金有效转化为长期投资是对于经济数据GDP的直接拉动，GDP的增幅由投资，消费，出口三大马车组成。其次，证券投资的融资功能作用将大大增强企业及工厂的再生产。公司通过上市融资再扩大投资，进行再生产，创造出新的财富，促进经济发展。不仅为上市公司提供了近9000亿元的直接融资，而且还为国家提供了2100亿元的印花税收入。上市公司家数达到XX80家，其市值达到万亿元。特别是一批大型骨干企业的上市，使中国股市的发展与中国经济的发展变得越发地密不可分。它为企业特别是国有企业的发展筹集了大量宝贵的资金，解决了企业生产经营所需要的资金。它促进和初步实现了企业法人治理结构的建立和企业经营机制的转变。原有的国有企业、民营企业通过上市的改制过程，转变为公司治理结构健全、运营高效的上市公司。同时，一大批大中型企业通过改制上市，在建立现代企业制度的改革实践中起到了先导和示范作用，积累了大量宝贵的经验，为我国国有企业的下一步深化改革打下了良好的基础。最后，坚持长期的证券投资理念将为人们带来丰厚的利润回报。</w:t>
      </w:r>
    </w:p>
    <w:p>
      <w:pPr>
        <w:ind w:left="0" w:right="0" w:firstLine="560"/>
        <w:spacing w:before="450" w:after="450" w:line="312" w:lineRule="auto"/>
      </w:pPr>
      <w:r>
        <w:rPr>
          <w:rFonts w:ascii="宋体" w:hAnsi="宋体" w:eastAsia="宋体" w:cs="宋体"/>
          <w:color w:val="000"/>
          <w:sz w:val="28"/>
          <w:szCs w:val="28"/>
        </w:rPr>
        <w:t xml:space="preserve">在证券投资模拟实习中，我亲身体验了一把炒股的乐趣和刺激。在短短一个星期的时间里，我进行了十几笔股票买卖交易，在交易中，我比较关注股票价格、成交量、持仓量，开始尝到一些甜头，通过自己的努力赚到一些钱，但后来随着宏观经济的变化，大盘的持续下跌，我最终赔了大约四万。下面，我把具体的重要的几笔操作过程整理如下：</w:t>
      </w:r>
    </w:p>
    <w:p>
      <w:pPr>
        <w:ind w:left="0" w:right="0" w:firstLine="560"/>
        <w:spacing w:before="450" w:after="450" w:line="312" w:lineRule="auto"/>
      </w:pPr>
      <w:r>
        <w:rPr>
          <w:rFonts w:ascii="宋体" w:hAnsi="宋体" w:eastAsia="宋体" w:cs="宋体"/>
          <w:color w:val="000"/>
          <w:sz w:val="28"/>
          <w:szCs w:val="28"/>
        </w:rPr>
        <w:t xml:space="preserve">20XX年6月17日，我买进了东方园林和棕榈园林两个公司的股票，因为我自己主修的是园林专业，所以对园林公司的股票比较感兴趣。我以元买进了1000股东方园林的股份，后又以元的股价买进了1000股，看当时股价有点跌，又以的股价买进了500股。我以元的股价买进了20_股的棕榈园林的股份，后又以的股价购入了20_股。另外还买入了丰乐种业、工商银行、光大银行、中国人寿、方正科技、中国卫星等股票，还买了创业板的神州泰岳。</w:t>
      </w:r>
    </w:p>
    <w:p>
      <w:pPr>
        <w:ind w:left="0" w:right="0" w:firstLine="560"/>
        <w:spacing w:before="450" w:after="450" w:line="312" w:lineRule="auto"/>
      </w:pPr>
      <w:r>
        <w:rPr>
          <w:rFonts w:ascii="宋体" w:hAnsi="宋体" w:eastAsia="宋体" w:cs="宋体"/>
          <w:color w:val="000"/>
          <w:sz w:val="28"/>
          <w:szCs w:val="28"/>
        </w:rPr>
        <w:t xml:space="preserve">随着大盘的上涨，17号赚了一千元左右，让我尝到了炒股的甜头。</w:t>
      </w:r>
    </w:p>
    <w:p>
      <w:pPr>
        <w:ind w:left="0" w:right="0" w:firstLine="560"/>
        <w:spacing w:before="450" w:after="450" w:line="312" w:lineRule="auto"/>
      </w:pPr>
      <w:r>
        <w:rPr>
          <w:rFonts w:ascii="宋体" w:hAnsi="宋体" w:eastAsia="宋体" w:cs="宋体"/>
          <w:color w:val="000"/>
          <w:sz w:val="28"/>
          <w:szCs w:val="28"/>
        </w:rPr>
        <w:t xml:space="preserve">6月18号，我又买进了天壕节能和出版传媒的股票。其中，在开盘不久我以元的价格买入了5000股的天壕节能，可是后来这支股票大幅下跌。为了挽回损失，在跌到元左右的时候我以元的价格委托买入8000股该股票。结果这支股票最低跌到了元，我就成功的买到了，后来这支股票就开始上涨了，收盘时涨到12元左右，结果没亏反到赚了不少。18号的大盘走势也很好，赚了一万左右，我更加对股票有兴趣了。6月19号是个黑色的日子，今天大盘大跌，损失惨重。但我没有卖出这些股票，想看看不同股票的走势。</w:t>
      </w:r>
    </w:p>
    <w:p>
      <w:pPr>
        <w:ind w:left="0" w:right="0" w:firstLine="560"/>
        <w:spacing w:before="450" w:after="450" w:line="312" w:lineRule="auto"/>
      </w:pPr>
      <w:r>
        <w:rPr>
          <w:rFonts w:ascii="宋体" w:hAnsi="宋体" w:eastAsia="宋体" w:cs="宋体"/>
          <w:color w:val="000"/>
          <w:sz w:val="28"/>
          <w:szCs w:val="28"/>
        </w:rPr>
        <w:t xml:space="preserve">后来学了技术分析，再看看股票这几天的走势，确实可以得到一些验证，这更增加了我学习证券投资的兴趣。</w:t>
      </w:r>
    </w:p>
    <w:p>
      <w:pPr>
        <w:ind w:left="0" w:right="0" w:firstLine="560"/>
        <w:spacing w:before="450" w:after="450" w:line="312" w:lineRule="auto"/>
      </w:pPr>
      <w:r>
        <w:rPr>
          <w:rFonts w:ascii="宋体" w:hAnsi="宋体" w:eastAsia="宋体" w:cs="宋体"/>
          <w:color w:val="000"/>
          <w:sz w:val="28"/>
          <w:szCs w:val="28"/>
        </w:rPr>
        <w:t xml:space="preserve">证券投资模拟实习在6月21日结束了，在这短短一个星期的时间里，我对炒股有了更深刻的认识和体验，炒股，让我学会了很多，我深深的明白，之前所学的理论知识是为实践做准备，比如很重要的知识点有K线图，移动平均线等，但是如果我们光学理论没了实践，那么我认为所学的知识就是一张白纸，所以，我们应该学以致用，炒股中要赢，不仅需要丰富的理论知识，更需要丰厚的经验积累；其次，我深刻明白炒股其实也是一个心里博弈的过程，如果想赚取大的利益，就必须的有承受风险的能力，要学会沉着冷静，不要因为挣了钱而兴奋，也不要为了赔钱而沮丧，我们应该以平常心对待炒股，只有良好的心态，才能让我们在炒股领域立足；最后，我们应该要有充沛的精力，这是我深刻感受到的，因为平时有考试和上课，不能整天都去关注股票的走势和去机房去看股票和进行操作，所以错失了很多买入和卖出的机会。</w:t>
      </w:r>
    </w:p>
    <w:p>
      <w:pPr>
        <w:ind w:left="0" w:right="0" w:firstLine="560"/>
        <w:spacing w:before="450" w:after="450" w:line="312" w:lineRule="auto"/>
      </w:pPr>
      <w:r>
        <w:rPr>
          <w:rFonts w:ascii="宋体" w:hAnsi="宋体" w:eastAsia="宋体" w:cs="宋体"/>
          <w:color w:val="000"/>
          <w:sz w:val="28"/>
          <w:szCs w:val="28"/>
        </w:rPr>
        <w:t xml:space="preserve">总之，证券投资模拟实习的过程让我感触颇深，炒股要想常赢是件不容易的事，我们必须有所付出，天上没有白掉下来的馅饼，它不会让人们轻易得到钱的。除此，此次实习对今后我的真正炒股提供了宝贵的经验，这将是我一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风险投资调研报告范文8</w:t>
      </w:r>
    </w:p>
    <w:p>
      <w:pPr>
        <w:ind w:left="0" w:right="0" w:firstLine="560"/>
        <w:spacing w:before="450" w:after="450" w:line="312" w:lineRule="auto"/>
      </w:pPr>
      <w:r>
        <w:rPr>
          <w:rFonts w:ascii="宋体" w:hAnsi="宋体" w:eastAsia="宋体" w:cs="宋体"/>
          <w:color w:val="000"/>
          <w:sz w:val="28"/>
          <w:szCs w:val="28"/>
        </w:rPr>
        <w:t xml:space="preserve">&gt;一、大盘基本面分析：</w:t>
      </w:r>
    </w:p>
    <w:p>
      <w:pPr>
        <w:ind w:left="0" w:right="0" w:firstLine="560"/>
        <w:spacing w:before="450" w:after="450" w:line="312" w:lineRule="auto"/>
      </w:pPr>
      <w:r>
        <w:rPr>
          <w:rFonts w:ascii="宋体" w:hAnsi="宋体" w:eastAsia="宋体" w:cs="宋体"/>
          <w:color w:val="000"/>
          <w:sz w:val="28"/>
          <w:szCs w:val="28"/>
        </w:rPr>
        <w:t xml:space="preserve">A：利好条件分析：</w:t>
      </w:r>
    </w:p>
    <w:p>
      <w:pPr>
        <w:ind w:left="0" w:right="0" w:firstLine="560"/>
        <w:spacing w:before="450" w:after="450" w:line="312" w:lineRule="auto"/>
      </w:pPr>
      <w:r>
        <w:rPr>
          <w:rFonts w:ascii="宋体" w:hAnsi="宋体" w:eastAsia="宋体" w:cs="宋体"/>
          <w:color w:val="000"/>
          <w:sz w:val="28"/>
          <w:szCs w:val="28"/>
        </w:rPr>
        <w:t xml:space="preserve">1、人民币升值预期：人民币自xx年8月开始放松汇率控制后，进入连续升值周期，按真实购买力估算人民币兑美元至少应升值20%-30%;当然这是一长期的过程。至今人民币从升值到现在，升值幅度达：，20xx年三季度升值空间可能还有2%-3%。中国当今外汇储备已达9000亿美元，居世界第一，表明巨大的国外资本流入中国，为了博弈人民币的连续升值，这庞大的资金为了保持流动性，喜欢购买流动性较好的资产，例如：股票;房地产;债券等。</w:t>
      </w:r>
    </w:p>
    <w:p>
      <w:pPr>
        <w:ind w:left="0" w:right="0" w:firstLine="560"/>
        <w:spacing w:before="450" w:after="450" w:line="312" w:lineRule="auto"/>
      </w:pPr>
      <w:r>
        <w:rPr>
          <w:rFonts w:ascii="宋体" w:hAnsi="宋体" w:eastAsia="宋体" w:cs="宋体"/>
          <w:color w:val="000"/>
          <w:sz w:val="28"/>
          <w:szCs w:val="28"/>
        </w:rPr>
        <w:t xml:space="preserve">这从日本上世纪八到九十年代日元升值，台湾x币升值过程中股市走势可以借鉴。当时随着日元连续升值，日经指数从1万点左右最高冲到近4万点，涨幅达300%左右;台北指数也从20_点左右涨到1万点。涨幅达400%左右。</w:t>
      </w:r>
    </w:p>
    <w:p>
      <w:pPr>
        <w:ind w:left="0" w:right="0" w:firstLine="560"/>
        <w:spacing w:before="450" w:after="450" w:line="312" w:lineRule="auto"/>
      </w:pPr>
      <w:r>
        <w:rPr>
          <w:rFonts w:ascii="宋体" w:hAnsi="宋体" w:eastAsia="宋体" w:cs="宋体"/>
          <w:color w:val="000"/>
          <w:sz w:val="28"/>
          <w:szCs w:val="28"/>
        </w:rPr>
        <w:t xml:space="preserve">中国房地产市场自20_年开始大大牛市至今已达相当高位，国家近二年来将房地产业作为宏观控制的重点，但房价居高不下，其中外资起到相当作用。但不管如何，房地产市场已处于相对高位，风险已体现，对后续资本吸引力正在降低。</w:t>
      </w:r>
    </w:p>
    <w:p>
      <w:pPr>
        <w:ind w:left="0" w:right="0" w:firstLine="560"/>
        <w:spacing w:before="450" w:after="450" w:line="312" w:lineRule="auto"/>
      </w:pPr>
      <w:r>
        <w:rPr>
          <w:rFonts w:ascii="宋体" w:hAnsi="宋体" w:eastAsia="宋体" w:cs="宋体"/>
          <w:color w:val="000"/>
          <w:sz w:val="28"/>
          <w:szCs w:val="28"/>
        </w:rPr>
        <w:t xml:space="preserve">而国内债券又因为规模较小，及国内进入加息周期，已发行债券对资本的吸引力也降低，所以债券市场吸收资本一般。</w:t>
      </w:r>
    </w:p>
    <w:p>
      <w:pPr>
        <w:ind w:left="0" w:right="0" w:firstLine="560"/>
        <w:spacing w:before="450" w:after="450" w:line="312" w:lineRule="auto"/>
      </w:pPr>
      <w:r>
        <w:rPr>
          <w:rFonts w:ascii="宋体" w:hAnsi="宋体" w:eastAsia="宋体" w:cs="宋体"/>
          <w:color w:val="000"/>
          <w:sz w:val="28"/>
          <w:szCs w:val="28"/>
        </w:rPr>
        <w:t xml:space="preserve">这样一蛙地效应的中国股市也就脱颖而出!中国股市正成为国外资本的逐鹿之场。</w:t>
      </w:r>
    </w:p>
    <w:p>
      <w:pPr>
        <w:ind w:left="0" w:right="0" w:firstLine="560"/>
        <w:spacing w:before="450" w:after="450" w:line="312" w:lineRule="auto"/>
      </w:pPr>
      <w:r>
        <w:rPr>
          <w:rFonts w:ascii="宋体" w:hAnsi="宋体" w:eastAsia="宋体" w:cs="宋体"/>
          <w:color w:val="000"/>
          <w:sz w:val="28"/>
          <w:szCs w:val="28"/>
        </w:rPr>
        <w:t xml:space="preserve">2、调整充分的中国股市。中国股市自xxxx年开始，至今达16年的征程，1993年上证综合指数达1558点，13年后的今天上指也不过在1721点，上证指数自20xx年见高2245点开始展开了长达五年的大调整，到20xx年7月见底998点，破了1000点整数关，也表示中国股市在13点中指数并未有大的发展，除了上市公司的大幅增加。</w:t>
      </w:r>
    </w:p>
    <w:p>
      <w:pPr>
        <w:ind w:left="0" w:right="0" w:firstLine="560"/>
        <w:spacing w:before="450" w:after="450" w:line="312" w:lineRule="auto"/>
      </w:pPr>
      <w:r>
        <w:rPr>
          <w:rFonts w:ascii="宋体" w:hAnsi="宋体" w:eastAsia="宋体" w:cs="宋体"/>
          <w:color w:val="000"/>
          <w:sz w:val="28"/>
          <w:szCs w:val="28"/>
        </w:rPr>
        <w:t xml:space="preserve">在长达5年的连续大调整中，沪深股市个股跌幅巨大，平均跌幅达70%，充分释放了风险，调整有过犹不及之势，也表示阴极阳生，大机会的重新来临。</w:t>
      </w:r>
    </w:p>
    <w:p>
      <w:pPr>
        <w:ind w:left="0" w:right="0" w:firstLine="560"/>
        <w:spacing w:before="450" w:after="450" w:line="312" w:lineRule="auto"/>
      </w:pPr>
      <w:r>
        <w:rPr>
          <w:rFonts w:ascii="宋体" w:hAnsi="宋体" w:eastAsia="宋体" w:cs="宋体"/>
          <w:color w:val="000"/>
          <w:sz w:val="28"/>
          <w:szCs w:val="28"/>
        </w:rPr>
        <w:t xml:space="preserve">3、还其真实的上证指数。因股改复牌首日不计入上指，而一般复牌按股改平均每10股法人股送3股计，1/得出系数：，再因部分个股复牌涨幅较大修正系数为：，则为现今股指1721 X 点;再因为自今年新股上市首日即计入指数(以前是上市第二天开始计)则新股的上市虚增了指数，也就出现了中行上市首日中行一开盘，上证综指即高开了75点，出现了06年至今天的高点：1757。保守测算，中行，大秦铁路，大同煤业，国航股份等新股的上市至少虚增了指数100点，则今天真实上证指数1411-100=1311点。</w:t>
      </w:r>
    </w:p>
    <w:p>
      <w:pPr>
        <w:ind w:left="0" w:right="0" w:firstLine="560"/>
        <w:spacing w:before="450" w:after="450" w:line="312" w:lineRule="auto"/>
      </w:pPr>
      <w:r>
        <w:rPr>
          <w:rFonts w:ascii="宋体" w:hAnsi="宋体" w:eastAsia="宋体" w:cs="宋体"/>
          <w:color w:val="000"/>
          <w:sz w:val="28"/>
          <w:szCs w:val="28"/>
        </w:rPr>
        <w:t xml:space="preserve">这也就说明了指数自xx年7月1000点到今天1721点，指数涨幅达72%，还是有不少个股趴在底部，涨幅很小了。</w:t>
      </w:r>
    </w:p>
    <w:p>
      <w:pPr>
        <w:ind w:left="0" w:right="0" w:firstLine="560"/>
        <w:spacing w:before="450" w:after="450" w:line="312" w:lineRule="auto"/>
      </w:pPr>
      <w:r>
        <w:rPr>
          <w:rFonts w:ascii="宋体" w:hAnsi="宋体" w:eastAsia="宋体" w:cs="宋体"/>
          <w:color w:val="000"/>
          <w:sz w:val="28"/>
          <w:szCs w:val="28"/>
        </w:rPr>
        <w:t xml:space="preserve">4、投资价值分析：中国股市部分上市公司具有一定的投资价值，特别是各行业的龙头公司。以即将推出股指期货的沪深300指数为例，覆盖了沪深股市六成市值，具有很大的代表性。1700点附近沪深300指数市盈率为18倍左右，在人民币升值2-3成的前提下，与美国纳市达克30倍市盈率至少应有5成的溢价。则1362 点。按同比例测算，上证综合指数溢价20%，也达：2024点;溢价30%，将达：2237点。再加上上市新股首日即计入指数，工行，人寿等超级大盘股一上，则上证综合指数稳健上升形态将维持，突破历史新高也是指日可待，但大部分股票与2245点时的股价还将差距较远，所谓：此时非彼时也!</w:t>
      </w:r>
    </w:p>
    <w:p>
      <w:pPr>
        <w:ind w:left="0" w:right="0" w:firstLine="560"/>
        <w:spacing w:before="450" w:after="450" w:line="312" w:lineRule="auto"/>
      </w:pPr>
      <w:r>
        <w:rPr>
          <w:rFonts w:ascii="宋体" w:hAnsi="宋体" w:eastAsia="宋体" w:cs="宋体"/>
          <w:color w:val="000"/>
          <w:sz w:val="28"/>
          <w:szCs w:val="28"/>
        </w:rPr>
        <w:t xml:space="preserve">5、政治环境与经济大环境简析：20_年奥运会将于中国开幕，在这之前中国经济将稳健运行，不会有较大变革，稳健发展的中国经济必将反映在中国股市，所以20_年奥运会开幕前，股市应无恙。</w:t>
      </w:r>
    </w:p>
    <w:p>
      <w:pPr>
        <w:ind w:left="0" w:right="0" w:firstLine="560"/>
        <w:spacing w:before="450" w:after="450" w:line="312" w:lineRule="auto"/>
      </w:pPr>
      <w:r>
        <w:rPr>
          <w:rFonts w:ascii="宋体" w:hAnsi="宋体" w:eastAsia="宋体" w:cs="宋体"/>
          <w:color w:val="000"/>
          <w:sz w:val="28"/>
          <w:szCs w:val="28"/>
        </w:rPr>
        <w:t xml:space="preserve">6、牛市必要条件：中国经济连续稳健上升，及充足的货币资本满足了彼得。林奇关于股市牛市的二个必要条件，所以支持中国股市走出一论大行情。</w:t>
      </w:r>
    </w:p>
    <w:p>
      <w:pPr>
        <w:ind w:left="0" w:right="0" w:firstLine="560"/>
        <w:spacing w:before="450" w:after="450" w:line="312" w:lineRule="auto"/>
      </w:pPr>
      <w:r>
        <w:rPr>
          <w:rFonts w:ascii="宋体" w:hAnsi="宋体" w:eastAsia="宋体" w:cs="宋体"/>
          <w:color w:val="000"/>
          <w:sz w:val="28"/>
          <w:szCs w:val="28"/>
        </w:rPr>
        <w:t xml:space="preserve">&gt;二、不利条件分析：</w:t>
      </w:r>
    </w:p>
    <w:p>
      <w:pPr>
        <w:ind w:left="0" w:right="0" w:firstLine="560"/>
        <w:spacing w:before="450" w:after="450" w:line="312" w:lineRule="auto"/>
      </w:pPr>
      <w:r>
        <w:rPr>
          <w:rFonts w:ascii="宋体" w:hAnsi="宋体" w:eastAsia="宋体" w:cs="宋体"/>
          <w:color w:val="000"/>
          <w:sz w:val="28"/>
          <w:szCs w:val="28"/>
        </w:rPr>
        <w:t xml:space="preserve">1、已有一段涨幅。市场在20xx年上半年走出底部，指数已有相对涨幅，某些个股涨幅已较大。</w:t>
      </w:r>
    </w:p>
    <w:p>
      <w:pPr>
        <w:ind w:left="0" w:right="0" w:firstLine="560"/>
        <w:spacing w:before="450" w:after="450" w:line="312" w:lineRule="auto"/>
      </w:pPr>
      <w:r>
        <w:rPr>
          <w:rFonts w:ascii="宋体" w:hAnsi="宋体" w:eastAsia="宋体" w:cs="宋体"/>
          <w:color w:val="000"/>
          <w:sz w:val="28"/>
          <w:szCs w:val="28"/>
        </w:rPr>
        <w:t xml:space="preserve">可选择行业前景向后，正步入高速发展期的行业上市投资。</w:t>
      </w:r>
    </w:p>
    <w:p>
      <w:pPr>
        <w:ind w:left="0" w:right="0" w:firstLine="560"/>
        <w:spacing w:before="450" w:after="450" w:line="312" w:lineRule="auto"/>
      </w:pPr>
      <w:r>
        <w:rPr>
          <w:rFonts w:ascii="宋体" w:hAnsi="宋体" w:eastAsia="宋体" w:cs="宋体"/>
          <w:color w:val="000"/>
          <w:sz w:val="28"/>
          <w:szCs w:val="28"/>
        </w:rPr>
        <w:t xml:space="preserve">2、股改后可流通法人股的上市抛压风险：自20xx年5月中国股市展开了股改运动，实质就是要将历史遗留的占市场70%左右的国有股法人股按市场化全流通，现市场平均执行10股送3股的对价，即国有股法人股东承担10股非流通股免费送赠3股于流通股股东的代价来展开全流通，从历史成本分析，10送3还是较低，以后三年分别以5%，10%，剩余额度展开全流通，所以全流通的真正压力体现在20xx-20xx年，但因为证券市场的预先体现，可能压力会提前，这是对当今证券市场的一重大不确定性压力。但因国家把这次“股改”当作政治任务来完成，明显有国家资金在护盘，所以以短期—一年期限来分析，全流通的压力较轻。从xx年至今，部分公司5%法人股“小非”进入流通，从市场表现看，抛售压力还并不大，在市场承受范围之内。规避措施：选择真正有价值的公司，价值投资。大股东对自己公司发展前景看好，当然抛售压力就小。</w:t>
      </w:r>
    </w:p>
    <w:p>
      <w:pPr>
        <w:ind w:left="0" w:right="0" w:firstLine="560"/>
        <w:spacing w:before="450" w:after="450" w:line="312" w:lineRule="auto"/>
      </w:pPr>
      <w:r>
        <w:rPr>
          <w:rFonts w:ascii="宋体" w:hAnsi="宋体" w:eastAsia="宋体" w:cs="宋体"/>
          <w:color w:val="000"/>
          <w:sz w:val="28"/>
          <w:szCs w:val="28"/>
        </w:rPr>
        <w:t xml:space="preserve">3、国际性接轨风险。随着加入WTO的深入，与国际市场接轨不可据挡，20xx年底中国股市平均市盈率为18倍左右，香港市场16倍左右，美国道琼斯指数市盈率与当今中国股市相差不大，NASDQ平均市盈率在30倍左右，到今天20xx年9月国内市盈率有所上升，所以如果选择好好的股票，与国际接轨风险可以避免。以后中国股市越来越接近国外市场，好股票越走越好，垃圾股票越来越被市场遗弃。</w:t>
      </w:r>
    </w:p>
    <w:p>
      <w:pPr>
        <w:ind w:left="0" w:right="0" w:firstLine="560"/>
        <w:spacing w:before="450" w:after="450" w:line="312" w:lineRule="auto"/>
      </w:pPr>
      <w:r>
        <w:rPr>
          <w:rFonts w:ascii="宋体" w:hAnsi="宋体" w:eastAsia="宋体" w:cs="宋体"/>
          <w:color w:val="000"/>
          <w:sz w:val="28"/>
          <w:szCs w:val="28"/>
        </w:rPr>
        <w:t xml:space="preserve">投资理念：价值投资。</w:t>
      </w:r>
    </w:p>
    <w:p>
      <w:pPr>
        <w:ind w:left="0" w:right="0" w:firstLine="560"/>
        <w:spacing w:before="450" w:after="450" w:line="312" w:lineRule="auto"/>
      </w:pPr>
      <w:r>
        <w:rPr>
          <w:rFonts w:ascii="宋体" w:hAnsi="宋体" w:eastAsia="宋体" w:cs="宋体"/>
          <w:color w:val="000"/>
          <w:sz w:val="28"/>
          <w:szCs w:val="28"/>
        </w:rPr>
        <w:t xml:space="preserve">巴菲特屹立股市永不倒，与其坚决信奉并贯彻执行的价值投资理念有关，也以实例证明了价值投资的意义。</w:t>
      </w:r>
    </w:p>
    <w:p>
      <w:pPr>
        <w:ind w:left="0" w:right="0" w:firstLine="560"/>
        <w:spacing w:before="450" w:after="450" w:line="312" w:lineRule="auto"/>
      </w:pPr>
      <w:r>
        <w:rPr>
          <w:rFonts w:ascii="宋体" w:hAnsi="宋体" w:eastAsia="宋体" w:cs="宋体"/>
          <w:color w:val="000"/>
          <w:sz w:val="28"/>
          <w:szCs w:val="28"/>
        </w:rPr>
        <w:t xml:space="preserve">4、目标公司诚信风险。中国上市公司诚信相对较弱，主要因为历来中国股市上市违规付出的代价与收益不成比例，所以造假也不可避免，也许以后随着监管越加严厉会变好。投资前应多方位调研并综合分析，所谓“知己知彼，百战不殆”，避免出现“地雷”现象。</w:t>
      </w:r>
    </w:p>
    <w:p>
      <w:pPr>
        <w:ind w:left="0" w:right="0" w:firstLine="560"/>
        <w:spacing w:before="450" w:after="450" w:line="312" w:lineRule="auto"/>
      </w:pPr>
      <w:r>
        <w:rPr>
          <w:rFonts w:ascii="宋体" w:hAnsi="宋体" w:eastAsia="宋体" w:cs="宋体"/>
          <w:color w:val="000"/>
          <w:sz w:val="28"/>
          <w:szCs w:val="28"/>
        </w:rPr>
        <w:t xml:space="preserve">5、利率提升风险。中国宏观调控进入到现在，具体未有明确说法，指出处于调控哪个位置，中国已进入利率上升期，央行二次提高利率(4月提高贷款利率，存款利率不变;8月提高存贷款利率)，也二次提高了银行准备金，调控市场广义狭义货币投放，对股市有负面影响，但因为对房地产打压最严，又迫使房地产资金逐步流入股市，这又成为利好。</w:t>
      </w:r>
    </w:p>
    <w:p>
      <w:pPr>
        <w:ind w:left="0" w:right="0" w:firstLine="560"/>
        <w:spacing w:before="450" w:after="450" w:line="312" w:lineRule="auto"/>
      </w:pPr>
      <w:r>
        <w:rPr>
          <w:rFonts w:ascii="宋体" w:hAnsi="宋体" w:eastAsia="宋体" w:cs="宋体"/>
          <w:color w:val="000"/>
          <w:sz w:val="28"/>
          <w:szCs w:val="28"/>
        </w:rPr>
        <w:t xml:space="preserve">&gt;三、大势技术分析：</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xx年7月上证1000点上冲到xx年9月1223点为第一浪，xx年9月1223点调整到xx年12月1077点为第二浪，刚好满足了波浪理论第一浪处于空头市场末期，通常上升迅猛，行情较短;第二浪下跌形态市场以为熊市尚未完成，调整幅度较大，几乎吃掉第一浪的升幅，但却不再创新低的条件。</w:t>
      </w:r>
    </w:p>
    <w:p>
      <w:pPr>
        <w:ind w:left="0" w:right="0" w:firstLine="560"/>
        <w:spacing w:before="450" w:after="450" w:line="312" w:lineRule="auto"/>
      </w:pPr>
      <w:r>
        <w:rPr>
          <w:rFonts w:ascii="宋体" w:hAnsi="宋体" w:eastAsia="宋体" w:cs="宋体"/>
          <w:color w:val="000"/>
          <w:sz w:val="28"/>
          <w:szCs w:val="28"/>
        </w:rPr>
        <w:t xml:space="preserve">自xx年12月1077点至今的行情处于第3浪，也是最具爆发力的上升浪，运行时间及上升幅度都较大，行情走势激烈，市场热气腾腾，各种阻力位均可轻松突破，一般是波浪理论中最长的一浪，也就是这浪中，市场在06年5月份连续出现历史天量，上海市场出现了日成交金额5月16日的540亿人民币，二市成交金额达900多亿，创出历史新天量。上海连续12天成交金额在300亿以上，表明资金的快速流入，充分换手后为后期行情的发展打下坚实基础。所以市场的真实平均成本也在1400-1500点间，所以后期上升空间还很广阔。</w:t>
      </w:r>
    </w:p>
    <w:p>
      <w:pPr>
        <w:ind w:left="0" w:right="0" w:firstLine="560"/>
        <w:spacing w:before="450" w:after="450" w:line="312" w:lineRule="auto"/>
      </w:pPr>
      <w:r>
        <w:rPr>
          <w:rFonts w:ascii="宋体" w:hAnsi="宋体" w:eastAsia="宋体" w:cs="宋体"/>
          <w:color w:val="000"/>
          <w:sz w:val="28"/>
          <w:szCs w:val="28"/>
        </w:rPr>
        <w:t xml:space="preserve">从形态分析，这波激动人心的上升第3浪还在进行中，在这一浪中，保守或忧虑是不必要的，此浪结合个股及板块分析，很多超级大盘蓝筹股才于上周五9月15日刚刚启动，“大象才刚起舞，步伐怎会停止?”超级蓝筹特征，一旦启动，其惯性将维持好长时间，所以第一目标位应该冲击1888点，第二目标位可能就是2245点了。时间可能会跨xx，06，07，到07年的6月份。</w:t>
      </w:r>
    </w:p>
    <w:p>
      <w:pPr>
        <w:ind w:left="0" w:right="0" w:firstLine="560"/>
        <w:spacing w:before="450" w:after="450" w:line="312" w:lineRule="auto"/>
      </w:pPr>
      <w:r>
        <w:rPr>
          <w:rFonts w:ascii="宋体" w:hAnsi="宋体" w:eastAsia="宋体" w:cs="宋体"/>
          <w:color w:val="000"/>
          <w:sz w:val="28"/>
          <w:szCs w:val="28"/>
        </w:rPr>
        <w:t xml:space="preserve">第4浪应该在07年的下半年，调整一下，于08年元旦前后展开上升最后一浪—第5浪，到奥运会开幕前谢幕。奥运会的开幕式即是此波行情的闭幕式!</w:t>
      </w:r>
    </w:p>
    <w:p>
      <w:pPr>
        <w:ind w:left="0" w:right="0" w:firstLine="560"/>
        <w:spacing w:before="450" w:after="450" w:line="312" w:lineRule="auto"/>
      </w:pPr>
      <w:r>
        <w:rPr>
          <w:rFonts w:ascii="宋体" w:hAnsi="宋体" w:eastAsia="宋体" w:cs="宋体"/>
          <w:color w:val="000"/>
          <w:sz w:val="28"/>
          <w:szCs w:val="28"/>
        </w:rPr>
        <w:t xml:space="preserve">所以当今在处于上升第3浪中，最主要的就是紧跟趋势，随波逐流，捂好股票，暂时还不必去猜测真正的阻力位。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2025-06-21T03:25:32+08:00</dcterms:created>
  <dcterms:modified xsi:type="dcterms:W3CDTF">2025-06-21T03:25:32+08:00</dcterms:modified>
</cp:coreProperties>
</file>

<file path=docProps/custom.xml><?xml version="1.0" encoding="utf-8"?>
<Properties xmlns="http://schemas.openxmlformats.org/officeDocument/2006/custom-properties" xmlns:vt="http://schemas.openxmlformats.org/officeDocument/2006/docPropsVTypes"/>
</file>