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农田水利设施简报范文精选7篇</w:t>
      </w:r>
      <w:bookmarkEnd w:id="1"/>
    </w:p>
    <w:p>
      <w:pPr>
        <w:jc w:val="center"/>
        <w:spacing w:before="0" w:after="450"/>
      </w:pPr>
      <w:r>
        <w:rPr>
          <w:rFonts w:ascii="Arial" w:hAnsi="Arial" w:eastAsia="Arial" w:cs="Arial"/>
          <w:color w:val="999999"/>
          <w:sz w:val="20"/>
          <w:szCs w:val="20"/>
        </w:rPr>
        <w:t xml:space="preserve">来源：网络  作者：倾听心灵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农田水利设施简报范文 第一篇今年入汛以来，合肥市降雨量明显偏少，特别是7月份以来全市降雨量较常年同期偏少5成，加上持续的高温晴热天气，全市水库、塘坝蓄水量较常年同期明显偏少，导致各地出现不同程度旱灾，全市受旱耕地面积约86万亩，其中大型灌区...</w:t>
      </w:r>
    </w:p>
    <w:p>
      <w:pPr>
        <w:ind w:left="0" w:right="0" w:firstLine="560"/>
        <w:spacing w:before="450" w:after="450" w:line="312" w:lineRule="auto"/>
      </w:pPr>
      <w:r>
        <w:rPr>
          <w:rFonts w:ascii="黑体" w:hAnsi="黑体" w:eastAsia="黑体" w:cs="黑体"/>
          <w:color w:val="000000"/>
          <w:sz w:val="36"/>
          <w:szCs w:val="36"/>
          <w:b w:val="1"/>
          <w:bCs w:val="1"/>
        </w:rPr>
        <w:t xml:space="preserve">农田水利设施简报范文 第一篇</w:t>
      </w:r>
    </w:p>
    <w:p>
      <w:pPr>
        <w:ind w:left="0" w:right="0" w:firstLine="560"/>
        <w:spacing w:before="450" w:after="450" w:line="312" w:lineRule="auto"/>
      </w:pPr>
      <w:r>
        <w:rPr>
          <w:rFonts w:ascii="宋体" w:hAnsi="宋体" w:eastAsia="宋体" w:cs="宋体"/>
          <w:color w:val="000"/>
          <w:sz w:val="28"/>
          <w:szCs w:val="28"/>
        </w:rPr>
        <w:t xml:space="preserve">今年入汛以来，合肥市降雨量明显偏少，特别是7月份以来全市降雨量较常年同期偏少5成，加上持续的高温晴热天气，全市水库、塘坝蓄水量较常年同期明显偏少，导致各地出现不同程度旱灾，全市受旱耕地面积约86万亩，其中大型灌区万亩，中型灌区万亩。为应对合肥市严峻旱情，8月1日以来，合肥充分发挥大中型灌区抗旱主力军作用，想方设法扩大引水流量，努力扩大灌溉面积，全市大中型灌区已累计引提灌溉用水14000万立方，日平均引提水流量近1000立方米每秒。通过引调水、蓄保水、管用水，充分发挥灌区在缓解旱情影响，稳定农业生产，促进农业节水，保障粮食产量方面的重要作用。</w:t>
      </w:r>
    </w:p>
    <w:p>
      <w:pPr>
        <w:ind w:left="0" w:right="0" w:firstLine="560"/>
        <w:spacing w:before="450" w:after="450" w:line="312" w:lineRule="auto"/>
      </w:pPr>
      <w:r>
        <w:rPr>
          <w:rFonts w:ascii="宋体" w:hAnsi="宋体" w:eastAsia="宋体" w:cs="宋体"/>
          <w:color w:val="000"/>
          <w:sz w:val="28"/>
          <w:szCs w:val="28"/>
        </w:rPr>
        <w:t xml:space="preserve">&gt;统筹外水内水</w:t>
      </w:r>
    </w:p>
    <w:p>
      <w:pPr>
        <w:ind w:left="0" w:right="0" w:firstLine="560"/>
        <w:spacing w:before="450" w:after="450" w:line="312" w:lineRule="auto"/>
      </w:pPr>
      <w:r>
        <w:rPr>
          <w:rFonts w:ascii="宋体" w:hAnsi="宋体" w:eastAsia="宋体" w:cs="宋体"/>
          <w:color w:val="000"/>
          <w:sz w:val="28"/>
          <w:szCs w:val="28"/>
        </w:rPr>
        <w:t xml:space="preserve">自6月份启动抗旱以来，全市各地科学调度水源，积极依靠纵横全市的水利工程体系应对大“烤”，充分发挥大中型灌区抗旱输水动脉的强大功能，通过“引巢、引淠、引江”，提引外水、盘活内水，最大限度保障农业灌溉用水需求。目前旱情持续的情况下，肥东县各大灌区每天正以300万方左右的水量从长江、淠史杭、巢湖提引水抗旱。据统计，自5月27日开灌以来，肥东县已累计提引外水亿立方米，利用内部蓄水亿立方米，尽最大限度抗旱保苗。xxx县潜南干渠、双河分干渠已累计从淠史杭灌区引水约8000万方，有力缓解了当地旱情。庐江县舒庐干渠于4月22日就开始从龙河口水库引水，较往年提前10天，流量达15立方米每秒以上，截至8月13日11时第三轮引水结束，共从龙河口水库引水约7335万方。各大中型灌区在确保安全运行的前提下，科学调度，开足马力，昼夜抢灌，开动一切水利设施，抽、引、提相结合，渠、井、塘、库一齐上，尽力扩大灌溉面积。截至23日8时，巢湖市国有泵站累计开机41563台时，有效提水4915万方，灌溉面积万亩次。长丰县启动“西水东调”、“北水南调”应急补水工程，提前启动庄墓和杨湾2座泵站提引瓦埠湖水，累计开机8621台时，共提水5180万立方米，为长丰县中北部8个乡镇农田灌溉以及杜集、龙门寺自来水厂水源供水提供了有力保障。</w:t>
      </w:r>
    </w:p>
    <w:p>
      <w:pPr>
        <w:ind w:left="0" w:right="0" w:firstLine="560"/>
        <w:spacing w:before="450" w:after="450" w:line="312" w:lineRule="auto"/>
      </w:pPr>
      <w:r>
        <w:rPr>
          <w:rFonts w:ascii="宋体" w:hAnsi="宋体" w:eastAsia="宋体" w:cs="宋体"/>
          <w:color w:val="000"/>
          <w:sz w:val="28"/>
          <w:szCs w:val="28"/>
        </w:rPr>
        <w:t xml:space="preserve">8月24日上午，长丰县杨湾电灌站全员行动，紧急疏通，确保“北水南调”顺利进行。</w:t>
      </w:r>
    </w:p>
    <w:p>
      <w:pPr>
        <w:ind w:left="0" w:right="0" w:firstLine="560"/>
        <w:spacing w:before="450" w:after="450" w:line="312" w:lineRule="auto"/>
      </w:pPr>
      <w:r>
        <w:rPr>
          <w:rFonts w:ascii="宋体" w:hAnsi="宋体" w:eastAsia="宋体" w:cs="宋体"/>
          <w:color w:val="000"/>
          <w:sz w:val="28"/>
          <w:szCs w:val="28"/>
        </w:rPr>
        <w:t xml:space="preserve">&gt;加强管水节水</w:t>
      </w:r>
    </w:p>
    <w:p>
      <w:pPr>
        <w:ind w:left="0" w:right="0" w:firstLine="560"/>
        <w:spacing w:before="450" w:after="450" w:line="312" w:lineRule="auto"/>
      </w:pPr>
      <w:r>
        <w:rPr>
          <w:rFonts w:ascii="宋体" w:hAnsi="宋体" w:eastAsia="宋体" w:cs="宋体"/>
          <w:color w:val="000"/>
          <w:sz w:val="28"/>
          <w:szCs w:val="28"/>
        </w:rPr>
        <w:t xml:space="preserve">全力做好当前抗旱工作，水利系统上下全面动员，把抗旱供水夺丰收作为当前压倒一切的中心工作，形成抗旱合力，履行抗旱职责。市水务局成立水旱灾害防御工作领导组，分赴四县一市现场督查指导抗旱用水；县水务局领导班子分片负责所包联灌区持续开展抗旱调水工作督查；基层国有抗旱站全员在岗，取消休息日，党员同志冲锋在前，战高温、斗酷暑，坚守岗位，持续奋战在抗旱保提水的工作第一线，对灌区内的.渠道及时进行清淤清障，提高渠道过水能力，把有限的水资源引到田间地头；加强用水管理，开机、引水、供水流量实行日报告制度，严格控制水量消耗，坚持“人跟水走”，杜绝跑水漏水，尽量多向下游供水，减轻灌区尾部旱情。各级抗旱服务队也充分发挥机动性强的优势，加大物资和技术支持，深入田间地头，搭设临时提水设施，维修机泵，帮助群众解决实际困难。进一步加强节水管理，加强宣传引导，配合乡镇做好群众思想工作，及时解决用水纠纷，化解用水矛盾，加强节水宣传，提高群众节水保水意识。</w:t>
      </w:r>
    </w:p>
    <w:p>
      <w:pPr>
        <w:ind w:left="0" w:right="0" w:firstLine="560"/>
        <w:spacing w:before="450" w:after="450" w:line="312" w:lineRule="auto"/>
      </w:pPr>
      <w:r>
        <w:rPr>
          <w:rFonts w:ascii="宋体" w:hAnsi="宋体" w:eastAsia="宋体" w:cs="宋体"/>
          <w:color w:val="000"/>
          <w:sz w:val="28"/>
          <w:szCs w:val="28"/>
        </w:rPr>
        <w:t xml:space="preserve">&gt;旱情就是命令</w:t>
      </w:r>
    </w:p>
    <w:p>
      <w:pPr>
        <w:ind w:left="0" w:right="0" w:firstLine="560"/>
        <w:spacing w:before="450" w:after="450" w:line="312" w:lineRule="auto"/>
      </w:pPr>
      <w:r>
        <w:rPr>
          <w:rFonts w:ascii="宋体" w:hAnsi="宋体" w:eastAsia="宋体" w:cs="宋体"/>
          <w:color w:val="000"/>
          <w:sz w:val="28"/>
          <w:szCs w:val="28"/>
        </w:rPr>
        <w:t xml:space="preserve">下一步，全市水利系统将继续严格落实防汛抗旱工作责任制，针对旱情、水情发展态势，进一步加大工作力度，科学合理调度水源，有序高效组织抗旱工作，最大限度减少农业旱灾损失，全力保障粮食安全和供水安全。</w:t>
      </w:r>
    </w:p>
    <w:p>
      <w:pPr>
        <w:ind w:left="0" w:right="0" w:firstLine="560"/>
        <w:spacing w:before="450" w:after="450" w:line="312" w:lineRule="auto"/>
      </w:pPr>
      <w:r>
        <w:rPr>
          <w:rFonts w:ascii="黑体" w:hAnsi="黑体" w:eastAsia="黑体" w:cs="黑体"/>
          <w:color w:val="000000"/>
          <w:sz w:val="36"/>
          <w:szCs w:val="36"/>
          <w:b w:val="1"/>
          <w:bCs w:val="1"/>
        </w:rPr>
        <w:t xml:space="preserve">农田水利设施简报范文 第二篇</w:t>
      </w:r>
    </w:p>
    <w:p>
      <w:pPr>
        <w:ind w:left="0" w:right="0" w:firstLine="560"/>
        <w:spacing w:before="450" w:after="450" w:line="312" w:lineRule="auto"/>
      </w:pPr>
      <w:r>
        <w:rPr>
          <w:rFonts w:ascii="宋体" w:hAnsi="宋体" w:eastAsia="宋体" w:cs="宋体"/>
          <w:color w:val="000"/>
          <w:sz w:val="28"/>
          <w:szCs w:val="28"/>
        </w:rPr>
        <w:t xml:space="preserve">8月中旬，南京浦口区星甸街道12345热线接到市民王先生来电，反映星甸街道九华村小王组，此处干旱，没有水浇灌农田，要求解决干旱问题。</w:t>
      </w:r>
    </w:p>
    <w:p>
      <w:pPr>
        <w:ind w:left="0" w:right="0" w:firstLine="560"/>
        <w:spacing w:before="450" w:after="450" w:line="312" w:lineRule="auto"/>
      </w:pPr>
      <w:r>
        <w:rPr>
          <w:rFonts w:ascii="宋体" w:hAnsi="宋体" w:eastAsia="宋体" w:cs="宋体"/>
          <w:color w:val="000"/>
          <w:sz w:val="28"/>
          <w:szCs w:val="28"/>
        </w:rPr>
        <w:t xml:space="preserve">今年8月以来，受持续高温少雨天气影响，农业灌溉用水蓄水不足。九华村在接到王先生来电后，引起高度重视，迅速召开调度会，分析当前旱情形势，深入一线实地调研，切实做好抗旱组织、协调和指导工作。一方面九华村联系城管中队，协调调度洒水车运水从高往低处有序灌溉农田，目前已运水近50车次，解决燃眉之急；另一方面九华村与安徽省联系协调，开展紧急调水机制，在驷马河与农田之间修建渠道，引入水源，该水渠涉及1000多米，目前已维修完毕，正不间断抽水作业中。</w:t>
      </w:r>
    </w:p>
    <w:p>
      <w:pPr>
        <w:ind w:left="0" w:right="0" w:firstLine="560"/>
        <w:spacing w:before="450" w:after="450" w:line="312" w:lineRule="auto"/>
      </w:pPr>
      <w:r>
        <w:rPr>
          <w:rFonts w:ascii="宋体" w:hAnsi="宋体" w:eastAsia="宋体" w:cs="宋体"/>
          <w:color w:val="000"/>
          <w:sz w:val="28"/>
          <w:szCs w:val="28"/>
        </w:rPr>
        <w:t xml:space="preserve">下一步，星甸街道持续做好抗旱灌溉工作，因地施策，充分利用现有水源，抓好田间管理，减少群众财产损失。</w:t>
      </w:r>
    </w:p>
    <w:p>
      <w:pPr>
        <w:ind w:left="0" w:right="0" w:firstLine="560"/>
        <w:spacing w:before="450" w:after="450" w:line="312" w:lineRule="auto"/>
      </w:pPr>
      <w:r>
        <w:rPr>
          <w:rFonts w:ascii="黑体" w:hAnsi="黑体" w:eastAsia="黑体" w:cs="黑体"/>
          <w:color w:val="000000"/>
          <w:sz w:val="36"/>
          <w:szCs w:val="36"/>
          <w:b w:val="1"/>
          <w:bCs w:val="1"/>
        </w:rPr>
        <w:t xml:space="preserve">农田水利设施简报范文 第三篇</w:t>
      </w:r>
    </w:p>
    <w:p>
      <w:pPr>
        <w:ind w:left="0" w:right="0" w:firstLine="560"/>
        <w:spacing w:before="450" w:after="450" w:line="312" w:lineRule="auto"/>
      </w:pPr>
      <w:r>
        <w:rPr>
          <w:rFonts w:ascii="宋体" w:hAnsi="宋体" w:eastAsia="宋体" w:cs="宋体"/>
          <w:color w:val="000"/>
          <w:sz w:val="28"/>
          <w:szCs w:val="28"/>
        </w:rPr>
        <w:t xml:space="preserve">9月2日，区委副书记、区长唐大军率队到吴滩镇调研农田水利及晚秋生产工作。他强调，要牢固树立以人民为中心的发展思想，加强旱情监测和预测预报，科学精准落实保供水、稳生产各项措施，做实做细抗旱各项工作，全力保障人民群众用水安全和农业灌溉用水需要。</w:t>
      </w:r>
    </w:p>
    <w:p>
      <w:pPr>
        <w:ind w:left="0" w:right="0" w:firstLine="560"/>
        <w:spacing w:before="450" w:after="450" w:line="312" w:lineRule="auto"/>
      </w:pPr>
      <w:r>
        <w:rPr>
          <w:rFonts w:ascii="宋体" w:hAnsi="宋体" w:eastAsia="宋体" w:cs="宋体"/>
          <w:color w:val="000"/>
          <w:sz w:val="28"/>
          <w:szCs w:val="28"/>
        </w:rPr>
        <w:t xml:space="preserve">当天，唐大军先后来到吴滩镇新灵村、连丘水库、璧南河大灌区邢家灌片引水渠道、邢家村等地，深入田间地头仔细查看秋粮生产，详细了解农田基础设施建设、管护和水利设施整修、蓄水、清淤、灌溉等情况。他指出，水利是农业的“命脉”，各镇街要结合当地水资源和农业生产状况，时刻关注饮水安全，强化水源水质监测检测，加大农田水利基础设施建设和管护力度，切实做好调水、储水等工作，最大限度减轻干旱对人民群众生产生活的影响。</w:t>
      </w:r>
    </w:p>
    <w:p>
      <w:pPr>
        <w:ind w:left="0" w:right="0" w:firstLine="560"/>
        <w:spacing w:before="450" w:after="450" w:line="312" w:lineRule="auto"/>
      </w:pPr>
      <w:r>
        <w:rPr>
          <w:rFonts w:ascii="宋体" w:hAnsi="宋体" w:eastAsia="宋体" w:cs="宋体"/>
          <w:color w:val="000"/>
          <w:sz w:val="28"/>
          <w:szCs w:val="28"/>
        </w:rPr>
        <w:t xml:space="preserve">唐大军强调，要坚决扛稳粮食安全责任，千方百计抗旱保收，夯实农业稳产增产基础。要加快推进一批水利工程建设，统筹调配现有水源，增强水资源配置能力。要进一步优化农田水利布局，推广农业生产节水灌溉技术，全力提升抗旱能力。要加强农业技术指导，科学调配农资，全力抢收成熟作物，确保“颗粒归仓”。要抢抓有利天气迅速开展晚秋生产，引导农户合理播种，想方设法挽损减损。要加强各类隐患点排查整治，防范旱涝急转引发灾害，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农田水利设施简报范文 第四篇</w:t>
      </w:r>
    </w:p>
    <w:p>
      <w:pPr>
        <w:ind w:left="0" w:right="0" w:firstLine="560"/>
        <w:spacing w:before="450" w:after="450" w:line="312" w:lineRule="auto"/>
      </w:pPr>
      <w:r>
        <w:rPr>
          <w:rFonts w:ascii="宋体" w:hAnsi="宋体" w:eastAsia="宋体" w:cs="宋体"/>
          <w:color w:val="000"/>
          <w:sz w:val="28"/>
          <w:szCs w:val="28"/>
        </w:rPr>
        <w:t xml:space="preserve">通榆县委县政府针对全县当前出现的旱情，采取有效应对措施，积极筹措抗旱资金，大力推进抗旱减灾工作，以此减轻农民负担，最大程度减少旱灾损失，保障粮食生产安全。</w:t>
      </w:r>
    </w:p>
    <w:p>
      <w:pPr>
        <w:ind w:left="0" w:right="0" w:firstLine="560"/>
        <w:spacing w:before="450" w:after="450" w:line="312" w:lineRule="auto"/>
      </w:pPr>
      <w:r>
        <w:rPr>
          <w:rFonts w:ascii="宋体" w:hAnsi="宋体" w:eastAsia="宋体" w:cs="宋体"/>
          <w:color w:val="000"/>
          <w:sz w:val="28"/>
          <w:szCs w:val="28"/>
        </w:rPr>
        <w:t xml:space="preserve">为充分发挥现有农田水利基础设施作用，增加抗旱浇灌面积，减少旱灾损失，确保通榆县农作物稳产增收，通榆县委县政府决定对农民使用柴油机抽水灌溉农田面积进行补贴，以此鼓励全县农民积极开展抗旱减灾工作，补贴对象为全县21个乡（镇、场）实际开展抗旱灌溉的生产者。补贴范围为20xx年8月1日至8月10日期间，生产者使用柴油机抽水对农作物进行灌溉，依据灌溉面积据实补贴。补贴标准为生产者使用柴油机抽水灌溉地块每公顷用柴油补贴资金100元。资金来源为建档立卡户使用扶贫资金进行补贴，非建档立卡户用抗旱资金进行补贴。</w:t>
      </w:r>
    </w:p>
    <w:p>
      <w:pPr>
        <w:ind w:left="0" w:right="0" w:firstLine="560"/>
        <w:spacing w:before="450" w:after="450" w:line="312" w:lineRule="auto"/>
      </w:pPr>
      <w:r>
        <w:rPr>
          <w:rFonts w:ascii="宋体" w:hAnsi="宋体" w:eastAsia="宋体" w:cs="宋体"/>
          <w:color w:val="000"/>
          <w:sz w:val="28"/>
          <w:szCs w:val="28"/>
        </w:rPr>
        <w:t xml:space="preserve">此项工作应急局负责防汛抗旱物资储备、调运工作。组织核查灾情，及时向县防汛抗旱指挥部提供灾情信息，统一发布灾情，公布灾区需求情况以及灾民救助工作情况。通榆县农业农村局负责抗旱补贴的灌溉面积、补贴金额等数据调度、汇总工作。指导农业生产及农田作物抗旱工作。水利局负责农田水利设施的管理及管护巡查工作，指导生产者使用水利设施进行生产自救。财政局、扶贫办负责筹措资金，做好资金拨付和监管工作。石油公司负责保障各乡（镇、场）生产者在抗旱灌溉期间柴油供应。各乡（镇、场）负责组织生产者开展农作物灌溉、核查验收、结果公示、补贴资金申请与发放、各类数据材料上报等工作。</w:t>
      </w:r>
    </w:p>
    <w:p>
      <w:pPr>
        <w:ind w:left="0" w:right="0" w:firstLine="560"/>
        <w:spacing w:before="450" w:after="450" w:line="312" w:lineRule="auto"/>
      </w:pPr>
      <w:r>
        <w:rPr>
          <w:rFonts w:ascii="宋体" w:hAnsi="宋体" w:eastAsia="宋体" w:cs="宋体"/>
          <w:color w:val="000"/>
          <w:sz w:val="28"/>
          <w:szCs w:val="28"/>
        </w:rPr>
        <w:t xml:space="preserve">在工作中，各乡（镇、场）要积极开展宣传发动，召开专题会议，党政主要领导要亲自负责，并指定一名领导具体抓，安排专人负责，明确责任，加大农田灌溉力度。要求成立抗旱核查验收小组，对各村（分场）柴油机抽水灌溉面积开展核查验收工作。各乡（镇、场）要主动与石油公司联系对接，保障8月1日至8月10日期间生产者灌溉所需柴油供应。在此期间，石油公司为乡（镇、场）生产者灌溉用柴油提供优惠政策，每升柴油降价元，减轻生产者抗旱投入。由水利局、农业农村局、农机总站抽调技术人员，成立指导组，对全县21个乡（镇、场）抗旱工作进行技术指导，确保抗旱减灾工作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农田水利设施简报范文 第五篇</w:t>
      </w:r>
    </w:p>
    <w:p>
      <w:pPr>
        <w:ind w:left="0" w:right="0" w:firstLine="560"/>
        <w:spacing w:before="450" w:after="450" w:line="312" w:lineRule="auto"/>
      </w:pPr>
      <w:r>
        <w:rPr>
          <w:rFonts w:ascii="宋体" w:hAnsi="宋体" w:eastAsia="宋体" w:cs="宋体"/>
          <w:color w:val="000"/>
          <w:sz w:val="28"/>
          <w:szCs w:val="28"/>
        </w:rPr>
        <w:t xml:space="preserve">“水来了，水来了，感谢你们及时修好水轮泵，我这300多亩晚稻有救了！”9月5日，江永县上江圩镇桐口村种粮大户卢爱文指着自家田里不断上升的水位兴奋地说道。这是该县大力实施高标准农田水利灌溉设施项目在今年抗旱攻坚战中发挥积极作用的一个镜头。</w:t>
      </w:r>
    </w:p>
    <w:p>
      <w:pPr>
        <w:ind w:left="0" w:right="0" w:firstLine="560"/>
        <w:spacing w:before="450" w:after="450" w:line="312" w:lineRule="auto"/>
      </w:pPr>
      <w:r>
        <w:rPr>
          <w:rFonts w:ascii="宋体" w:hAnsi="宋体" w:eastAsia="宋体" w:cs="宋体"/>
          <w:color w:val="000"/>
          <w:sz w:val="28"/>
          <w:szCs w:val="28"/>
        </w:rPr>
        <w:t xml:space="preserve">今年7月以来，江永县遭遇了历史罕见的持续高温和旱灾。为了抗旱保灌，该县农业部门组织党员技术骨干成立9个指导组，深入各乡镇指导检修抗旱机械，指导维护水渠、水轮泵、提灌站、蓄水池等高标准农田配套设施。同时，对12条淤塞渠道及时进行清淤和硬化处理，确保有效发挥抗旱作用。同时，在潇浦镇允山区、松柏瑶族乡、夏层铺镇等乡镇，高标准农田建设项目为当地种粮大户抗旱保灌发挥着积极作用。</w:t>
      </w:r>
    </w:p>
    <w:p>
      <w:pPr>
        <w:ind w:left="0" w:right="0" w:firstLine="560"/>
        <w:spacing w:before="450" w:after="450" w:line="312" w:lineRule="auto"/>
      </w:pPr>
      <w:r>
        <w:rPr>
          <w:rFonts w:ascii="宋体" w:hAnsi="宋体" w:eastAsia="宋体" w:cs="宋体"/>
          <w:color w:val="000"/>
          <w:sz w:val="28"/>
          <w:szCs w:val="28"/>
        </w:rPr>
        <w:t xml:space="preserve">近年来，江永县农业部门高度重视，狠抓高标准农田建设，先后完成投资万元，建成高标准农田建设项目区万亩，其中，高效节水项目区面积万亩，修建山塘13座、泵房18个、河坝29座，铺设高效节水管道公里，浆砌灌溉、排水渠道公里，辐射农田灌溉面积万亩。</w:t>
      </w:r>
    </w:p>
    <w:p>
      <w:pPr>
        <w:ind w:left="0" w:right="0" w:firstLine="560"/>
        <w:spacing w:before="450" w:after="450" w:line="312" w:lineRule="auto"/>
      </w:pPr>
      <w:r>
        <w:rPr>
          <w:rFonts w:ascii="黑体" w:hAnsi="黑体" w:eastAsia="黑体" w:cs="黑体"/>
          <w:color w:val="000000"/>
          <w:sz w:val="36"/>
          <w:szCs w:val="36"/>
          <w:b w:val="1"/>
          <w:bCs w:val="1"/>
        </w:rPr>
        <w:t xml:space="preserve">农田水利设施简报范文 第六篇</w:t>
      </w:r>
    </w:p>
    <w:p>
      <w:pPr>
        <w:ind w:left="0" w:right="0" w:firstLine="560"/>
        <w:spacing w:before="450" w:after="450" w:line="312" w:lineRule="auto"/>
      </w:pPr>
      <w:r>
        <w:rPr>
          <w:rFonts w:ascii="宋体" w:hAnsi="宋体" w:eastAsia="宋体" w:cs="宋体"/>
          <w:color w:val="000"/>
          <w:sz w:val="28"/>
          <w:szCs w:val="28"/>
        </w:rPr>
        <w:t xml:space="preserve">“水来咯，水来咯，感谢你们及时修好水轮泵，我这三百多亩的晚稻有救了！”9月5日，江永县上江圩镇桐口村种粮大户卢爱文指着自家田里不断上升的水位兴奋地说。这是江永县大力实施高标准农田水利灌溉设施项目在今年抗旱攻坚战中发挥积极作用的一个缩影。</w:t>
      </w:r>
    </w:p>
    <w:p>
      <w:pPr>
        <w:ind w:left="0" w:right="0" w:firstLine="560"/>
        <w:spacing w:before="450" w:after="450" w:line="312" w:lineRule="auto"/>
      </w:pPr>
      <w:r>
        <w:rPr>
          <w:rFonts w:ascii="宋体" w:hAnsi="宋体" w:eastAsia="宋体" w:cs="宋体"/>
          <w:color w:val="000"/>
          <w:sz w:val="28"/>
          <w:szCs w:val="28"/>
        </w:rPr>
        <w:t xml:space="preserve">今年7月以来，江永县遭遇了持续高温和旱灾。为抗旱保灌，江永县农业部门组织党员技术骨干，成立九个指导组，深入各乡镇指导检修抗旱机械，指导维护水渠、水轮泵、提灌站、蓄水池等高标准农田设施。同时，对12条淤塞渠道及时进行清淤和硬化处理，确保有效发挥抗旱作用。除了上江圩镇，在潇浦镇允山社区、松柏瑶族乡、夏层铺镇等乡镇，高标准农田建设项目为当地种粮大户抗旱保灌发挥着积极作用。</w:t>
      </w:r>
    </w:p>
    <w:p>
      <w:pPr>
        <w:ind w:left="0" w:right="0" w:firstLine="560"/>
        <w:spacing w:before="450" w:after="450" w:line="312" w:lineRule="auto"/>
      </w:pPr>
      <w:r>
        <w:rPr>
          <w:rFonts w:ascii="宋体" w:hAnsi="宋体" w:eastAsia="宋体" w:cs="宋体"/>
          <w:color w:val="000"/>
          <w:sz w:val="28"/>
          <w:szCs w:val="28"/>
        </w:rPr>
        <w:t xml:space="preserve">近年来，江永县农业部门高度重视，狠抓高标准农田建设，先后完成投资万元，建成高标准农田建设项目区万亩，其中，高效节水项目区面积万亩，修建山塘13座、泵房18个、河坝29座，铺设高效节水管道公里，浆砌灌溉、排水渠道公里，辐射农田灌溉面积万亩。“高标准农田建设，在抗旱保灌中发挥的作用十分明显，既提高了灌溉效率，又提高了用水效率，为确保全县粮食丰产丰收，推动农业高质量发展提供了有力支撑。”江永县农业农村局党委书记曹xxx介绍道。</w:t>
      </w:r>
    </w:p>
    <w:p>
      <w:pPr>
        <w:ind w:left="0" w:right="0" w:firstLine="560"/>
        <w:spacing w:before="450" w:after="450" w:line="312" w:lineRule="auto"/>
      </w:pPr>
      <w:r>
        <w:rPr>
          <w:rFonts w:ascii="宋体" w:hAnsi="宋体" w:eastAsia="宋体" w:cs="宋体"/>
          <w:color w:val="000"/>
          <w:sz w:val="28"/>
          <w:szCs w:val="28"/>
        </w:rPr>
        <w:t xml:space="preserve">下一步，江永县将持续推进高标准农田建设项目，实施好新一轮高标准农田建设规划，计划新建改造灌渠109条、排渠46条，加固改造山塘6座，新建整修河坝18处，让高标准农田水利灌溉设施项目做到“引水有源”“解渴有道”“抗旱有方”，在提高抗旱能力、保障农田灌溉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农田水利设施简报范文 第七篇</w:t>
      </w:r>
    </w:p>
    <w:p>
      <w:pPr>
        <w:ind w:left="0" w:right="0" w:firstLine="560"/>
        <w:spacing w:before="450" w:after="450" w:line="312" w:lineRule="auto"/>
      </w:pPr>
      <w:r>
        <w:rPr>
          <w:rFonts w:ascii="宋体" w:hAnsi="宋体" w:eastAsia="宋体" w:cs="宋体"/>
          <w:color w:val="000"/>
          <w:sz w:val="28"/>
          <w:szCs w:val="28"/>
        </w:rPr>
        <w:t xml:space="preserve">6月份以来我县出现阶段性高温干旱少雨的天气，全县农作物不同程度受到旱灾影响。旱灾发生以后，县农业农村局高度重视、主动作为，把抗旱夺丰收作为当前农业农村工作的首要任务，组织专家制定抗旱防灾技术措施，成立抗旱工作专班深入灾后生产一线，查苗情、查墒情、查灾情，指导开展抗灾自救。努力将损失降到最低水平。</w:t>
      </w:r>
    </w:p>
    <w:p>
      <w:pPr>
        <w:ind w:left="0" w:right="0" w:firstLine="560"/>
        <w:spacing w:before="450" w:after="450" w:line="312" w:lineRule="auto"/>
      </w:pPr>
      <w:r>
        <w:rPr>
          <w:rFonts w:ascii="宋体" w:hAnsi="宋体" w:eastAsia="宋体" w:cs="宋体"/>
          <w:color w:val="000"/>
          <w:sz w:val="28"/>
          <w:szCs w:val="28"/>
        </w:rPr>
        <w:t xml:space="preserve">强化组织领导，落实责任。成立了1个抗旱救灾工作领导小组和4个技术指导小组，深入灾后生产一线，查苗情、查墒情、查灾情，认真查清受灾情况，核实灾情并及时上报，指导开展抗灾自救。</w:t>
      </w:r>
    </w:p>
    <w:p>
      <w:pPr>
        <w:ind w:left="0" w:right="0" w:firstLine="560"/>
        <w:spacing w:before="450" w:after="450" w:line="312" w:lineRule="auto"/>
      </w:pPr>
      <w:r>
        <w:rPr>
          <w:rFonts w:ascii="宋体" w:hAnsi="宋体" w:eastAsia="宋体" w:cs="宋体"/>
          <w:color w:val="000"/>
          <w:sz w:val="28"/>
          <w:szCs w:val="28"/>
        </w:rPr>
        <w:t xml:space="preserve">强化服务，抗旱保苗。组织农技人员深入田间地头开展防灾减灾技术指导，指导农民抓抗旱保苗，充分调动农户及市场主体的积极性，有水源的地方科学调度用水，没有水源的地方采取引水灌溉、抽水灌溉、调水灌溉、滴灌灌溉等措施抗旱保苗，采取遮阳降温、铺草覆盖等措施降温抗旱。组织调配抗旱机械200台套，覆盖保湿万亩。</w:t>
      </w:r>
    </w:p>
    <w:p>
      <w:pPr>
        <w:ind w:left="0" w:right="0" w:firstLine="560"/>
        <w:spacing w:before="450" w:after="450" w:line="312" w:lineRule="auto"/>
      </w:pPr>
      <w:r>
        <w:rPr>
          <w:rFonts w:ascii="宋体" w:hAnsi="宋体" w:eastAsia="宋体" w:cs="宋体"/>
          <w:color w:val="000"/>
          <w:sz w:val="28"/>
          <w:szCs w:val="28"/>
        </w:rPr>
        <w:t xml:space="preserve">因地制宜，抢改抢种。对已死苗绝收田块，指导农户及时抢种、改种、补种生育期短的粮食作物（如绿豆）和蔬菜（如一季萝卜、白菜、秋黄瓜等速生菜），做到旱粮损失蔬菜补。抢季节，保面积，力争种满种足、多种多收、以管补迟、以肥培壮，确保因灾减产不减收。目前已补种蔬菜300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2025-05-02T08:36:39+08:00</dcterms:created>
  <dcterms:modified xsi:type="dcterms:W3CDTF">2025-05-02T08:36:39+08:00</dcterms:modified>
</cp:coreProperties>
</file>

<file path=docProps/custom.xml><?xml version="1.0" encoding="utf-8"?>
<Properties xmlns="http://schemas.openxmlformats.org/officeDocument/2006/custom-properties" xmlns:vt="http://schemas.openxmlformats.org/officeDocument/2006/docPropsVTypes"/>
</file>