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最新大学生国家安全教育心得体会(优质8篇)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大学生国家安全教育心得体会篇一很快，四月十五日，也就是我们的国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大学生国家安全教育心得体会篇一</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大学生国家安全教育心得体会篇二</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大学生国家安全教育心得体会篇三</w:t>
      </w:r>
    </w:p>
    <w:p>
      <w:pPr>
        <w:ind w:left="0" w:right="0" w:firstLine="560"/>
        <w:spacing w:before="450" w:after="450" w:line="312" w:lineRule="auto"/>
      </w:pPr>
      <w:r>
        <w:rPr>
          <w:rFonts w:ascii="宋体" w:hAnsi="宋体" w:eastAsia="宋体" w:cs="宋体"/>
          <w:color w:val="000"/>
          <w:sz w:val="28"/>
          <w:szCs w:val="28"/>
        </w:rPr>
        <w:t xml:space="preserve">沧海桑田，历史不停地荡涤着世界，人们忘却了黄土高原上的郁郁苍苍的树木，忘却了戈壁滩上曾经的绿草如茵，忘却了楼兰不再的风情，但有些东西却比钢铁还坚固地镌刻在我们的内心深处，渗透在我们的血液中，使我们无法忘却——战场上英勇的战士们。</w:t>
      </w:r>
    </w:p>
    <w:p>
      <w:pPr>
        <w:ind w:left="0" w:right="0" w:firstLine="560"/>
        <w:spacing w:before="450" w:after="450" w:line="312" w:lineRule="auto"/>
      </w:pPr>
      <w:r>
        <w:rPr>
          <w:rFonts w:ascii="宋体" w:hAnsi="宋体" w:eastAsia="宋体" w:cs="宋体"/>
          <w:color w:val="000"/>
          <w:sz w:val="28"/>
          <w:szCs w:val="28"/>
        </w:rPr>
        <w:t xml:space="preserve">是的，这让我又想起了那难以忘却的魔鬼般的军训……。</w:t>
      </w:r>
    </w:p>
    <w:p>
      <w:pPr>
        <w:ind w:left="0" w:right="0" w:firstLine="560"/>
        <w:spacing w:before="450" w:after="450" w:line="312" w:lineRule="auto"/>
      </w:pPr>
      <w:r>
        <w:rPr>
          <w:rFonts w:ascii="宋体" w:hAnsi="宋体" w:eastAsia="宋体" w:cs="宋体"/>
          <w:color w:val="000"/>
          <w:sz w:val="28"/>
          <w:szCs w:val="28"/>
        </w:rPr>
        <w:t xml:space="preserve">经过充分的准备，我们落脚于东方绿舟，在这远离城市喧嚣的地方，我们抛开了平时繁复的学习，开始了为期三天的素质拓展训练。从换上迷彩服的那一刻起，我们接受一次又一次的考验，那是体力上的挑战，更是意志上的考验。</w:t>
      </w:r>
    </w:p>
    <w:p>
      <w:pPr>
        <w:ind w:left="0" w:right="0" w:firstLine="560"/>
        <w:spacing w:before="450" w:after="450" w:line="312" w:lineRule="auto"/>
      </w:pPr>
      <w:r>
        <w:rPr>
          <w:rFonts w:ascii="宋体" w:hAnsi="宋体" w:eastAsia="宋体" w:cs="宋体"/>
          <w:color w:val="000"/>
          <w:sz w:val="28"/>
          <w:szCs w:val="28"/>
        </w:rPr>
        <w:t xml:space="preserve">头天下午，我们便开始进行卧倒训练。看着教官那标准的动作，让我感到恐惧，一个字就是“难”。</w:t>
      </w:r>
    </w:p>
    <w:p>
      <w:pPr>
        <w:ind w:left="0" w:right="0" w:firstLine="560"/>
        <w:spacing w:before="450" w:after="450" w:line="312" w:lineRule="auto"/>
      </w:pPr>
      <w:r>
        <w:rPr>
          <w:rFonts w:ascii="宋体" w:hAnsi="宋体" w:eastAsia="宋体" w:cs="宋体"/>
          <w:color w:val="000"/>
          <w:sz w:val="28"/>
          <w:szCs w:val="28"/>
        </w:rPr>
        <w:t xml:space="preserve">我们在熊熊的烈日下，听着教官的口令，一步步地做着动作，只听一声令下，我们便和这片绿地来了一个“亲切的拥抱!”</w:t>
      </w:r>
    </w:p>
    <w:p>
      <w:pPr>
        <w:ind w:left="0" w:right="0" w:firstLine="560"/>
        <w:spacing w:before="450" w:after="450" w:line="312" w:lineRule="auto"/>
      </w:pPr>
      <w:r>
        <w:rPr>
          <w:rFonts w:ascii="宋体" w:hAnsi="宋体" w:eastAsia="宋体" w:cs="宋体"/>
          <w:color w:val="000"/>
          <w:sz w:val="28"/>
          <w:szCs w:val="28"/>
        </w:rPr>
        <w:t xml:space="preserve">“二”，又一声令下。“啊!”手划破了，好痛啊!我看到了所有的同学都很苦很累，可是我没有听到任何的抱怨声，每个同学的膝盖都被蹭得又红又肿，可是没有听到任何的埋怨声。</w:t>
      </w:r>
    </w:p>
    <w:p>
      <w:pPr>
        <w:ind w:left="0" w:right="0" w:firstLine="560"/>
        <w:spacing w:before="450" w:after="450" w:line="312" w:lineRule="auto"/>
      </w:pPr>
      <w:r>
        <w:rPr>
          <w:rFonts w:ascii="宋体" w:hAnsi="宋体" w:eastAsia="宋体" w:cs="宋体"/>
          <w:color w:val="000"/>
          <w:sz w:val="28"/>
          <w:szCs w:val="28"/>
        </w:rPr>
        <w:t xml:space="preserve">当我们端正地坐在台下观看演出时，教官还不忘训练我们的军姿。什么“背要挺直，两手要平放在膝盖上，两腿要平时前方……”，似乎至今还在我耳边萦绕。</w:t>
      </w:r>
    </w:p>
    <w:p>
      <w:pPr>
        <w:ind w:left="0" w:right="0" w:firstLine="560"/>
        <w:spacing w:before="450" w:after="450" w:line="312" w:lineRule="auto"/>
      </w:pPr>
      <w:r>
        <w:rPr>
          <w:rFonts w:ascii="宋体" w:hAnsi="宋体" w:eastAsia="宋体" w:cs="宋体"/>
          <w:color w:val="000"/>
          <w:sz w:val="28"/>
          <w:szCs w:val="28"/>
        </w:rPr>
        <w:t xml:space="preserve">当我们看动那些为纪念长征70周年的老艺术家们在台上出色的表演时，当我们在东方绿舟听他们讲红军战士不畏艰难过草地的时候，我深刻体会了长征精神的可贵。“星影摧残苍穹莲，东方航守护前河，伫风红旗未改颜。”这一切展现出的正是那些革命烈士的不屈精神。</w:t>
      </w:r>
    </w:p>
    <w:p>
      <w:pPr>
        <w:ind w:left="0" w:right="0" w:firstLine="560"/>
        <w:spacing w:before="450" w:after="450" w:line="312" w:lineRule="auto"/>
      </w:pPr>
      <w:r>
        <w:rPr>
          <w:rFonts w:ascii="宋体" w:hAnsi="宋体" w:eastAsia="宋体" w:cs="宋体"/>
          <w:color w:val="000"/>
          <w:sz w:val="28"/>
          <w:szCs w:val="28"/>
        </w:rPr>
        <w:t xml:space="preserve">在这片绿洲里，我亲身体验到了作为一个战士的英勇、体验到了严格的纪律。之所以我们能身处这样的一个和平时代，正是得益于战士用他强健的体魄在保卫着我们的国家安全。</w:t>
      </w:r>
    </w:p>
    <w:p>
      <w:pPr>
        <w:ind w:left="0" w:right="0" w:firstLine="560"/>
        <w:spacing w:before="450" w:after="450" w:line="312" w:lineRule="auto"/>
      </w:pPr>
      <w:r>
        <w:rPr>
          <w:rFonts w:ascii="宋体" w:hAnsi="宋体" w:eastAsia="宋体" w:cs="宋体"/>
          <w:color w:val="000"/>
          <w:sz w:val="28"/>
          <w:szCs w:val="28"/>
        </w:rPr>
        <w:t xml:space="preserve">我们每一个人都应该要把国家安全看作是个人的生命安全，视之与生命安全同等重要，国家安全应该印刻在每个青少年的心中!</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大学生国家安全教育心得体会篇四</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大学生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(一)高校诈骗案的作案手段。</w:t>
      </w:r>
    </w:p>
    <w:p>
      <w:pPr>
        <w:ind w:left="0" w:right="0" w:firstLine="560"/>
        <w:spacing w:before="450" w:after="450" w:line="312" w:lineRule="auto"/>
      </w:pPr>
      <w:r>
        <w:rPr>
          <w:rFonts w:ascii="宋体" w:hAnsi="宋体" w:eastAsia="宋体" w:cs="宋体"/>
          <w:color w:val="000"/>
          <w:sz w:val="28"/>
          <w:szCs w:val="28"/>
        </w:rPr>
        <w:t xml:space="preserve">高校校园内发生的各类诈骗案件主要有以下几种作案手段：1、假冒身份,流窜作案.2、投其所好,引诱上钩,一些诈骗分子往往利用被害人急于就业等心理,投其所好、应其所急施展诡计而骗取财物.3、真实身份,虚假合同,一些骗子利用高校学生经验少、法律意识差、急于赚钱补贴生活的心理,常以公司名义、真实的身份让学生为其推销产品,事后却不兑现诺言和酬金而使学生上当受骗.4、借贷为名,骗钱为实.5、以次充好,恶意行骗,一些骗子利用教师、学生“识货”经验少又苛求物美价廉的特点,上门推销各种产品而使师生上当受骗.6、招聘为名,设置骗局,诈骗分子利用学生急于打工赚钱的心理,用招聘的名义对一些“无知”学生设置骗局,骗取介绍费、押金、报名费等.7、骗取信任,寻机作案.</w:t>
      </w:r>
    </w:p>
    <w:p>
      <w:pPr>
        <w:ind w:left="0" w:right="0" w:firstLine="560"/>
        <w:spacing w:before="450" w:after="450" w:line="312" w:lineRule="auto"/>
      </w:pPr>
      <w:r>
        <w:rPr>
          <w:rFonts w:ascii="宋体" w:hAnsi="宋体" w:eastAsia="宋体" w:cs="宋体"/>
          <w:color w:val="000"/>
          <w:sz w:val="28"/>
          <w:szCs w:val="28"/>
        </w:rPr>
        <w:t xml:space="preserve">(二)高校诈骗案件的预防措施。</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2、交友要谨慎,避免以感情代替理智.3、同学之间要相互沟通、相互帮助.在高校,大家向往着同一个学习目标,生活和学习是统一的同步的,同学间、师生间的友谊比什么都珍贵,因此相互间加强沟通、互相帮助,以避免一些伤害.4、服从校园管理,自觉遵守校纪校规.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大学生国家安全教育心得体会篇五</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20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大学生国家安全教育心得体会篇六</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习近平总书记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大学生国家安全教育心得体会篇七</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xx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xx年决定国家安全委员会设立时，就明确指出：“国家安全和社会稳定是改革发展的前提。只有国家安全和社会稳定，改革发展才能不断推进20xx国家安全法心得体会20xx国家安全法心得体会。”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xx）》主编刘慧曾指出，随着社会的不断变化和科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大学生国家安全教育心得体会篇八</w:t>
      </w:r>
    </w:p>
    <w:p>
      <w:pPr>
        <w:ind w:left="0" w:right="0" w:firstLine="560"/>
        <w:spacing w:before="450" w:after="450" w:line="312" w:lineRule="auto"/>
      </w:pPr>
      <w:r>
        <w:rPr>
          <w:rFonts w:ascii="宋体" w:hAnsi="宋体" w:eastAsia="宋体" w:cs="宋体"/>
          <w:color w:val="000"/>
          <w:sz w:val="28"/>
          <w:szCs w:val="28"/>
        </w:rPr>
        <w:t xml:space="preserve">今年4月15日是第五个全民国家安全教育日。连日来，各地各部门突出“开拓新时代国家安全工作新局面”主题，围绕党的十九大关于总体国家安全观、国家安全工作的重大部署和要求，开展形式多样、各具特色的主题宣传教育活动，传播国家安全知识，不断增强公众自觉维护国家安全的意识。</w:t>
      </w:r>
    </w:p>
    <w:p>
      <w:pPr>
        <w:ind w:left="0" w:right="0" w:firstLine="560"/>
        <w:spacing w:before="450" w:after="450" w:line="312" w:lineRule="auto"/>
      </w:pPr>
      <w:r>
        <w:rPr>
          <w:rFonts w:ascii="宋体" w:hAnsi="宋体" w:eastAsia="宋体" w:cs="宋体"/>
          <w:color w:val="000"/>
          <w:sz w:val="28"/>
          <w:szCs w:val="28"/>
        </w:rPr>
        <w:t xml:space="preserve">国家安全事关个人幸福、社会进步和民族复兴。“走进新时代共筑新长城——江苏省全民国家安全教育主题展览”于12日在江苏大剧院开展。数百幅图片与文献资料展示了国家“安全阀门”的方方面面，呼吁社会各界从身边做起，筑牢“安全长城”。在浙江，省、市党委理论学习中心组开展总体国家安全观专题学习活动，深入研究新时代国家安全工作的新思路、新作为。在上海，第一届上海市大学生总体国家安全观主题微影视作品征集展示活动启动，旨在激发广大青年学生利用现代传播技术，精心策划拍摄一批具有时代性、趣味性的影视作品，使总体国家安全观的宣传教育更加新颖灵活，更加深入人心。在澳门，由澳门特区政府与中央政府驻澳门联络办公室联合主办的“国家安全教育展”开展，这是澳门首次举办国家安全教育展。</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国家安全一切为了人民，一切依靠人民。各地各部门深入推进相关主题教育活动“进学校、进企业、进机关、进军营”，在全社会掀起了解国家安全、增强安全意识的热潮。</w:t>
      </w:r>
    </w:p>
    <w:p>
      <w:pPr>
        <w:ind w:left="0" w:right="0" w:firstLine="560"/>
        <w:spacing w:before="450" w:after="450" w:line="312" w:lineRule="auto"/>
      </w:pPr>
      <w:r>
        <w:rPr>
          <w:rFonts w:ascii="宋体" w:hAnsi="宋体" w:eastAsia="宋体" w:cs="宋体"/>
          <w:color w:val="000"/>
          <w:sz w:val="28"/>
          <w:szCs w:val="28"/>
        </w:rPr>
        <w:t xml:space="preserve">埃博拉病毒、狂犬病毒谁更危险?生物安全实验室是什么样?4月13日，中国疾病预防控制中心科研工作者走进北京市第十五中学，开展了一场别开生面的安全科普活动。“狂犬病毒致死率几乎为100%，目前全球只有一例被治愈。但埃博拉病毒因为缺乏有效疫苗，所以最危险。”在一轮有奖竞答后，中国疾控中心实验室管理处刘晓宇博士揭晓了答案。当日，在疾控中心老师的指导下，同学们还分成多个小组，近距离体验了生物安全实验室。“活动很有意思，互动性强，让我对生物安全知识的了解更加全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2025-07-12T19:16:17+08:00</dcterms:created>
  <dcterms:modified xsi:type="dcterms:W3CDTF">2025-07-12T19:16:17+08:00</dcterms:modified>
</cp:coreProperties>
</file>

<file path=docProps/custom.xml><?xml version="1.0" encoding="utf-8"?>
<Properties xmlns="http://schemas.openxmlformats.org/officeDocument/2006/custom-properties" xmlns:vt="http://schemas.openxmlformats.org/officeDocument/2006/docPropsVTypes"/>
</file>